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E4EA" w14:textId="77777777" w:rsidR="00E82B29" w:rsidRDefault="00E82B29" w:rsidP="00E82B29">
      <w:pPr>
        <w:spacing w:after="0"/>
      </w:pPr>
    </w:p>
    <w:p w14:paraId="61B0DC25" w14:textId="2BAE9BF3" w:rsidR="00822166" w:rsidRPr="0075756B" w:rsidRDefault="00E82B29" w:rsidP="00822166">
      <w:pPr>
        <w:pStyle w:val="NormalWeb"/>
        <w:spacing w:before="0" w:beforeAutospacing="0" w:after="0" w:afterAutospacing="0" w:line="276" w:lineRule="auto"/>
        <w:jc w:val="left"/>
        <w:rPr>
          <w:rFonts w:asciiTheme="minorHAnsi" w:hAnsiTheme="minorHAnsi" w:cstheme="minorHAnsi"/>
          <w:sz w:val="22"/>
          <w:szCs w:val="22"/>
        </w:rPr>
      </w:pPr>
      <w:r w:rsidRPr="0075756B">
        <w:rPr>
          <w:rFonts w:asciiTheme="minorHAnsi" w:hAnsiTheme="minorHAnsi" w:cstheme="minorHAnsi"/>
          <w:b/>
          <w:bCs/>
          <w:color w:val="000000"/>
          <w:sz w:val="22"/>
          <w:szCs w:val="22"/>
          <w:u w:val="single"/>
        </w:rPr>
        <w:t xml:space="preserve">Black Crow Announcement, </w:t>
      </w:r>
      <w:r w:rsidR="00A16864" w:rsidRPr="0075756B">
        <w:rPr>
          <w:rFonts w:asciiTheme="minorHAnsi" w:hAnsiTheme="minorHAnsi" w:cstheme="minorHAnsi"/>
          <w:b/>
          <w:bCs/>
          <w:color w:val="000000"/>
          <w:sz w:val="22"/>
          <w:szCs w:val="22"/>
          <w:u w:val="single"/>
        </w:rPr>
        <w:t>1</w:t>
      </w:r>
      <w:r w:rsidR="00822166" w:rsidRPr="0075756B">
        <w:rPr>
          <w:rFonts w:asciiTheme="minorHAnsi" w:hAnsiTheme="minorHAnsi" w:cstheme="minorHAnsi"/>
          <w:b/>
          <w:bCs/>
          <w:color w:val="000000"/>
          <w:sz w:val="22"/>
          <w:szCs w:val="22"/>
          <w:u w:val="single"/>
        </w:rPr>
        <w:t>6</w:t>
      </w:r>
      <w:r w:rsidRPr="0075756B">
        <w:rPr>
          <w:rFonts w:asciiTheme="minorHAnsi" w:hAnsiTheme="minorHAnsi" w:cstheme="minorHAnsi"/>
          <w:b/>
          <w:bCs/>
          <w:color w:val="000000"/>
          <w:sz w:val="22"/>
          <w:szCs w:val="22"/>
          <w:u w:val="single"/>
        </w:rPr>
        <w:t>/0</w:t>
      </w:r>
      <w:r w:rsidR="00822166" w:rsidRPr="0075756B">
        <w:rPr>
          <w:rFonts w:asciiTheme="minorHAnsi" w:hAnsiTheme="minorHAnsi" w:cstheme="minorHAnsi"/>
          <w:b/>
          <w:bCs/>
          <w:color w:val="000000"/>
          <w:sz w:val="22"/>
          <w:szCs w:val="22"/>
          <w:u w:val="single"/>
        </w:rPr>
        <w:t>3</w:t>
      </w:r>
      <w:r w:rsidRPr="0075756B">
        <w:rPr>
          <w:rFonts w:asciiTheme="minorHAnsi" w:hAnsiTheme="minorHAnsi" w:cstheme="minorHAnsi"/>
          <w:b/>
          <w:bCs/>
          <w:color w:val="000000"/>
          <w:sz w:val="22"/>
          <w:szCs w:val="22"/>
          <w:u w:val="single"/>
        </w:rPr>
        <w:t>/2</w:t>
      </w:r>
      <w:r w:rsidR="00822166" w:rsidRPr="0075756B">
        <w:rPr>
          <w:rFonts w:asciiTheme="minorHAnsi" w:hAnsiTheme="minorHAnsi" w:cstheme="minorHAnsi"/>
          <w:b/>
          <w:bCs/>
          <w:color w:val="000000"/>
          <w:sz w:val="22"/>
          <w:szCs w:val="22"/>
          <w:u w:val="single"/>
        </w:rPr>
        <w:t>3</w:t>
      </w:r>
      <w:r w:rsidRPr="0075756B">
        <w:rPr>
          <w:rFonts w:asciiTheme="minorHAnsi" w:hAnsiTheme="minorHAnsi" w:cstheme="minorHAnsi"/>
          <w:b/>
          <w:bCs/>
          <w:color w:val="000000"/>
          <w:sz w:val="22"/>
          <w:szCs w:val="22"/>
          <w:u w:val="single"/>
        </w:rPr>
        <w:t xml:space="preserve"> – </w:t>
      </w:r>
      <w:r w:rsidR="00822166" w:rsidRPr="0075756B">
        <w:rPr>
          <w:rFonts w:asciiTheme="minorHAnsi" w:hAnsiTheme="minorHAnsi" w:cstheme="minorHAnsi"/>
          <w:sz w:val="22"/>
          <w:szCs w:val="22"/>
        </w:rPr>
        <w:t xml:space="preserve">Big Finish </w:t>
      </w:r>
      <w:r w:rsidR="00822166" w:rsidRPr="0075756B">
        <w:rPr>
          <w:rFonts w:asciiTheme="minorHAnsi" w:hAnsiTheme="minorHAnsi" w:cstheme="minorHAnsi"/>
          <w:sz w:val="22"/>
          <w:szCs w:val="22"/>
        </w:rPr>
        <w:t>to publish</w:t>
      </w:r>
      <w:r w:rsidR="00822166" w:rsidRPr="0075756B">
        <w:rPr>
          <w:rFonts w:asciiTheme="minorHAnsi" w:hAnsiTheme="minorHAnsi" w:cstheme="minorHAnsi"/>
          <w:sz w:val="22"/>
          <w:szCs w:val="22"/>
        </w:rPr>
        <w:t xml:space="preserve"> </w:t>
      </w:r>
      <w:r w:rsidR="00822166" w:rsidRPr="00767C88">
        <w:rPr>
          <w:rFonts w:asciiTheme="minorHAnsi" w:hAnsiTheme="minorHAnsi" w:cstheme="minorHAnsi"/>
          <w:i/>
          <w:sz w:val="22"/>
          <w:szCs w:val="22"/>
        </w:rPr>
        <w:t>Blake’s 7</w:t>
      </w:r>
      <w:r w:rsidR="00822166" w:rsidRPr="0075756B">
        <w:rPr>
          <w:rFonts w:asciiTheme="minorHAnsi" w:hAnsiTheme="minorHAnsi" w:cstheme="minorHAnsi"/>
          <w:sz w:val="22"/>
          <w:szCs w:val="22"/>
        </w:rPr>
        <w:t xml:space="preserve"> </w:t>
      </w:r>
      <w:proofErr w:type="spellStart"/>
      <w:r w:rsidR="00822166" w:rsidRPr="0075756B">
        <w:rPr>
          <w:rFonts w:asciiTheme="minorHAnsi" w:hAnsiTheme="minorHAnsi" w:cstheme="minorHAnsi"/>
          <w:sz w:val="22"/>
          <w:szCs w:val="22"/>
        </w:rPr>
        <w:t>Novelisation</w:t>
      </w:r>
      <w:proofErr w:type="spellEnd"/>
      <w:r w:rsidR="00822166" w:rsidRPr="0075756B">
        <w:rPr>
          <w:rFonts w:asciiTheme="minorHAnsi" w:hAnsiTheme="minorHAnsi" w:cstheme="minorHAnsi"/>
          <w:sz w:val="22"/>
          <w:szCs w:val="22"/>
        </w:rPr>
        <w:t xml:space="preserve"> Box Set</w:t>
      </w:r>
      <w:r w:rsidR="0075756B" w:rsidRPr="0075756B">
        <w:rPr>
          <w:rFonts w:asciiTheme="minorHAnsi" w:hAnsiTheme="minorHAnsi" w:cstheme="minorHAnsi"/>
          <w:sz w:val="22"/>
          <w:szCs w:val="22"/>
        </w:rPr>
        <w:t xml:space="preserve"> for anniversary</w:t>
      </w:r>
    </w:p>
    <w:p w14:paraId="7403C372" w14:textId="4F6DE1FA" w:rsidR="0075756B" w:rsidRPr="0075756B" w:rsidRDefault="0075756B" w:rsidP="00822166">
      <w:pPr>
        <w:pStyle w:val="NormalWeb"/>
        <w:spacing w:before="0" w:beforeAutospacing="0" w:after="0" w:afterAutospacing="0" w:line="276" w:lineRule="auto"/>
        <w:jc w:val="left"/>
        <w:rPr>
          <w:rFonts w:asciiTheme="minorHAnsi" w:hAnsiTheme="minorHAnsi" w:cstheme="minorHAnsi"/>
          <w:sz w:val="22"/>
          <w:szCs w:val="22"/>
        </w:rPr>
      </w:pPr>
    </w:p>
    <w:p w14:paraId="4FAA1E53" w14:textId="6C49225D" w:rsidR="0075756B" w:rsidRPr="0075756B" w:rsidRDefault="0075756B" w:rsidP="0075756B">
      <w:pPr>
        <w:rPr>
          <w:rFonts w:asciiTheme="minorHAnsi" w:hAnsiTheme="minorHAnsi" w:cstheme="minorHAnsi"/>
          <w:color w:val="000000" w:themeColor="text1"/>
          <w:sz w:val="22"/>
          <w:szCs w:val="22"/>
        </w:rPr>
      </w:pPr>
      <w:r w:rsidRPr="0075756B">
        <w:rPr>
          <w:rFonts w:asciiTheme="minorHAnsi" w:hAnsiTheme="minorHAnsi" w:cstheme="minorHAnsi"/>
          <w:color w:val="000000" w:themeColor="text1"/>
          <w:sz w:val="22"/>
          <w:szCs w:val="22"/>
        </w:rPr>
        <w:t>Big Finish Productions</w:t>
      </w:r>
      <w:r w:rsidRPr="0075756B">
        <w:rPr>
          <w:rFonts w:asciiTheme="minorHAnsi" w:hAnsiTheme="minorHAnsi" w:cstheme="minorHAnsi"/>
          <w:color w:val="000000" w:themeColor="text1"/>
          <w:sz w:val="22"/>
          <w:szCs w:val="22"/>
        </w:rPr>
        <w:t xml:space="preserve">, the </w:t>
      </w:r>
      <w:r w:rsidRPr="0075756B">
        <w:rPr>
          <w:rFonts w:asciiTheme="minorHAnsi" w:hAnsiTheme="minorHAnsi" w:cstheme="minorHAnsi"/>
          <w:color w:val="000000" w:themeColor="text1"/>
          <w:sz w:val="22"/>
          <w:szCs w:val="22"/>
        </w:rPr>
        <w:t xml:space="preserve">audio production company and publisher best known for its range of </w:t>
      </w:r>
      <w:r w:rsidRPr="0075756B">
        <w:rPr>
          <w:rFonts w:asciiTheme="minorHAnsi" w:hAnsiTheme="minorHAnsi" w:cstheme="minorHAnsi"/>
          <w:i/>
          <w:iCs/>
          <w:color w:val="000000" w:themeColor="text1"/>
          <w:sz w:val="22"/>
          <w:szCs w:val="22"/>
        </w:rPr>
        <w:t>Doctor Who</w:t>
      </w:r>
      <w:r w:rsidRPr="0075756B">
        <w:rPr>
          <w:rFonts w:asciiTheme="minorHAnsi" w:hAnsiTheme="minorHAnsi" w:cstheme="minorHAnsi"/>
          <w:color w:val="000000" w:themeColor="text1"/>
          <w:sz w:val="22"/>
          <w:szCs w:val="22"/>
        </w:rPr>
        <w:t xml:space="preserve"> </w:t>
      </w:r>
      <w:r w:rsidRPr="0075756B">
        <w:rPr>
          <w:rFonts w:asciiTheme="minorHAnsi" w:hAnsiTheme="minorHAnsi" w:cstheme="minorHAnsi"/>
          <w:color w:val="000000" w:themeColor="text1"/>
          <w:sz w:val="22"/>
          <w:szCs w:val="22"/>
        </w:rPr>
        <w:t xml:space="preserve">audio releases, is to publish a stunning limited set of </w:t>
      </w:r>
      <w:r w:rsidRPr="00767C88">
        <w:rPr>
          <w:rFonts w:asciiTheme="minorHAnsi" w:hAnsiTheme="minorHAnsi" w:cstheme="minorHAnsi"/>
          <w:i/>
          <w:color w:val="000000" w:themeColor="text1"/>
          <w:sz w:val="22"/>
          <w:szCs w:val="22"/>
        </w:rPr>
        <w:t>Blake’s 7</w:t>
      </w:r>
      <w:r w:rsidRPr="0075756B">
        <w:rPr>
          <w:rFonts w:asciiTheme="minorHAnsi" w:hAnsiTheme="minorHAnsi" w:cstheme="minorHAnsi"/>
          <w:color w:val="000000" w:themeColor="text1"/>
          <w:sz w:val="22"/>
          <w:szCs w:val="22"/>
        </w:rPr>
        <w:t xml:space="preserve"> hardback novelisations. </w:t>
      </w:r>
      <w:r w:rsidRPr="0075756B">
        <w:rPr>
          <w:rFonts w:asciiTheme="minorHAnsi" w:hAnsiTheme="minorHAnsi" w:cstheme="minorHAnsi"/>
          <w:b/>
          <w:bCs/>
          <w:sz w:val="22"/>
          <w:szCs w:val="22"/>
        </w:rPr>
        <w:t xml:space="preserve"> </w:t>
      </w:r>
      <w:r w:rsidRPr="00767C88">
        <w:rPr>
          <w:rFonts w:asciiTheme="minorHAnsi" w:hAnsiTheme="minorHAnsi" w:cstheme="minorHAnsi"/>
          <w:bCs/>
          <w:i/>
          <w:sz w:val="22"/>
          <w:szCs w:val="22"/>
        </w:rPr>
        <w:t xml:space="preserve">Blake’s 7: </w:t>
      </w:r>
      <w:r w:rsidRPr="00767C88">
        <w:rPr>
          <w:rFonts w:asciiTheme="minorHAnsi" w:hAnsiTheme="minorHAnsi" w:cstheme="minorHAnsi"/>
          <w:i/>
          <w:iCs/>
          <w:sz w:val="22"/>
          <w:szCs w:val="22"/>
        </w:rPr>
        <w:t>Origins</w:t>
      </w:r>
      <w:r w:rsidRPr="0075756B">
        <w:rPr>
          <w:rFonts w:asciiTheme="minorHAnsi" w:hAnsiTheme="minorHAnsi" w:cstheme="minorHAnsi"/>
          <w:i/>
          <w:iCs/>
          <w:sz w:val="22"/>
          <w:szCs w:val="22"/>
        </w:rPr>
        <w:t xml:space="preserve"> </w:t>
      </w:r>
      <w:r w:rsidRPr="0075756B">
        <w:rPr>
          <w:rFonts w:asciiTheme="minorHAnsi" w:hAnsiTheme="minorHAnsi" w:cstheme="minorHAnsi"/>
          <w:sz w:val="22"/>
          <w:szCs w:val="22"/>
        </w:rPr>
        <w:t>is due for publication on 27 March</w:t>
      </w:r>
      <w:r w:rsidR="00A85C98">
        <w:rPr>
          <w:rFonts w:asciiTheme="minorHAnsi" w:hAnsiTheme="minorHAnsi" w:cstheme="minorHAnsi"/>
          <w:sz w:val="22"/>
          <w:szCs w:val="22"/>
        </w:rPr>
        <w:t>,</w:t>
      </w:r>
      <w:r w:rsidRPr="0075756B">
        <w:rPr>
          <w:rFonts w:asciiTheme="minorHAnsi" w:hAnsiTheme="minorHAnsi" w:cstheme="minorHAnsi"/>
          <w:sz w:val="22"/>
          <w:szCs w:val="22"/>
        </w:rPr>
        <w:t xml:space="preserve"> 2023, marking </w:t>
      </w:r>
      <w:r w:rsidRPr="00A85C98">
        <w:rPr>
          <w:rFonts w:asciiTheme="minorHAnsi" w:hAnsiTheme="minorHAnsi" w:cstheme="minorHAnsi"/>
          <w:b/>
          <w:sz w:val="22"/>
          <w:szCs w:val="22"/>
        </w:rPr>
        <w:t>45 years since the original broadcast</w:t>
      </w:r>
      <w:r w:rsidRPr="0075756B">
        <w:rPr>
          <w:rFonts w:asciiTheme="minorHAnsi" w:hAnsiTheme="minorHAnsi" w:cstheme="minorHAnsi"/>
          <w:sz w:val="22"/>
          <w:szCs w:val="22"/>
        </w:rPr>
        <w:t xml:space="preserve"> of the first season’s final episode.</w:t>
      </w:r>
    </w:p>
    <w:p w14:paraId="600531BB" w14:textId="77777777" w:rsidR="0075756B" w:rsidRPr="0075756B" w:rsidRDefault="0075756B" w:rsidP="0075756B">
      <w:pPr>
        <w:spacing w:after="0"/>
        <w:jc w:val="left"/>
        <w:rPr>
          <w:rFonts w:asciiTheme="minorHAnsi" w:hAnsiTheme="minorHAnsi" w:cstheme="minorHAnsi"/>
          <w:sz w:val="22"/>
          <w:szCs w:val="22"/>
        </w:rPr>
      </w:pPr>
      <w:r w:rsidRPr="00767C88">
        <w:rPr>
          <w:rFonts w:asciiTheme="minorHAnsi" w:hAnsiTheme="minorHAnsi" w:cstheme="minorHAnsi"/>
          <w:i/>
          <w:sz w:val="22"/>
          <w:szCs w:val="22"/>
        </w:rPr>
        <w:t>Blake’s 7</w:t>
      </w:r>
      <w:r w:rsidRPr="0075756B">
        <w:rPr>
          <w:rFonts w:asciiTheme="minorHAnsi" w:hAnsiTheme="minorHAnsi" w:cstheme="minorHAnsi"/>
          <w:sz w:val="22"/>
          <w:szCs w:val="22"/>
        </w:rPr>
        <w:t xml:space="preserve"> debuted on BBC television in 1978 and quickly developed a cult following of fans eager to enjoy the exploits of </w:t>
      </w:r>
      <w:proofErr w:type="spellStart"/>
      <w:r w:rsidRPr="0075756B">
        <w:rPr>
          <w:rFonts w:asciiTheme="minorHAnsi" w:hAnsiTheme="minorHAnsi" w:cstheme="minorHAnsi"/>
          <w:sz w:val="22"/>
          <w:szCs w:val="22"/>
        </w:rPr>
        <w:t>Roj</w:t>
      </w:r>
      <w:proofErr w:type="spellEnd"/>
      <w:r w:rsidRPr="0075756B">
        <w:rPr>
          <w:rFonts w:asciiTheme="minorHAnsi" w:hAnsiTheme="minorHAnsi" w:cstheme="minorHAnsi"/>
          <w:sz w:val="22"/>
          <w:szCs w:val="22"/>
        </w:rPr>
        <w:t xml:space="preserve"> Blake and his gang of rebels in their battle against the sinister Federation. Considered far ahead of its time, it ran for four series, and helped influence much of the science fiction we see on our screens today. </w:t>
      </w:r>
    </w:p>
    <w:p w14:paraId="4C6224B0" w14:textId="21BEA3CD" w:rsidR="00822166" w:rsidRPr="0075756B" w:rsidRDefault="00822166" w:rsidP="0075756B">
      <w:pPr>
        <w:pStyle w:val="NormalWeb"/>
        <w:spacing w:before="0" w:beforeAutospacing="0" w:after="0" w:afterAutospacing="0" w:line="276" w:lineRule="auto"/>
        <w:jc w:val="left"/>
        <w:rPr>
          <w:rFonts w:asciiTheme="minorHAnsi" w:hAnsiTheme="minorHAnsi" w:cstheme="minorHAnsi"/>
          <w:b/>
          <w:bCs/>
          <w:color w:val="000000"/>
          <w:sz w:val="22"/>
          <w:szCs w:val="22"/>
          <w:u w:val="single"/>
        </w:rPr>
      </w:pPr>
    </w:p>
    <w:p w14:paraId="6C265198" w14:textId="000C1FCD" w:rsidR="00822166" w:rsidRPr="0075756B" w:rsidRDefault="00822166" w:rsidP="00822166">
      <w:pPr>
        <w:spacing w:after="0"/>
        <w:jc w:val="left"/>
        <w:rPr>
          <w:rFonts w:asciiTheme="minorHAnsi" w:hAnsiTheme="minorHAnsi" w:cstheme="minorHAnsi"/>
          <w:sz w:val="22"/>
          <w:szCs w:val="22"/>
        </w:rPr>
      </w:pPr>
      <w:r w:rsidRPr="0075756B">
        <w:rPr>
          <w:rFonts w:asciiTheme="minorHAnsi" w:hAnsiTheme="minorHAnsi" w:cstheme="minorHAnsi"/>
          <w:sz w:val="22"/>
          <w:szCs w:val="22"/>
        </w:rPr>
        <w:t xml:space="preserve">Now, for the first time, </w:t>
      </w:r>
      <w:r w:rsidR="0075756B" w:rsidRPr="0075756B">
        <w:rPr>
          <w:rFonts w:asciiTheme="minorHAnsi" w:hAnsiTheme="minorHAnsi" w:cstheme="minorHAnsi"/>
          <w:sz w:val="22"/>
          <w:szCs w:val="22"/>
        </w:rPr>
        <w:t>t</w:t>
      </w:r>
      <w:r w:rsidR="0075756B" w:rsidRPr="0075756B">
        <w:rPr>
          <w:rFonts w:asciiTheme="minorHAnsi" w:hAnsiTheme="minorHAnsi" w:cstheme="minorHAnsi"/>
          <w:sz w:val="22"/>
          <w:szCs w:val="22"/>
        </w:rPr>
        <w:t>he complete first season of Terry Nation’s classic sci-fi adventure series will be published as a collection of brand-new hardback novelisations</w:t>
      </w:r>
      <w:r w:rsidR="0075756B" w:rsidRPr="0075756B">
        <w:rPr>
          <w:rFonts w:asciiTheme="minorHAnsi" w:hAnsiTheme="minorHAnsi" w:cstheme="minorHAnsi"/>
          <w:sz w:val="22"/>
          <w:szCs w:val="22"/>
        </w:rPr>
        <w:t xml:space="preserve">, </w:t>
      </w:r>
      <w:r w:rsidRPr="0075756B">
        <w:rPr>
          <w:rFonts w:asciiTheme="minorHAnsi" w:hAnsiTheme="minorHAnsi" w:cstheme="minorHAnsi"/>
          <w:sz w:val="22"/>
          <w:szCs w:val="22"/>
        </w:rPr>
        <w:t xml:space="preserve">featuring lavish photos and artwork, and released as a single </w:t>
      </w:r>
      <w:r w:rsidRPr="0075756B">
        <w:rPr>
          <w:rFonts w:asciiTheme="minorHAnsi" w:hAnsiTheme="minorHAnsi" w:cstheme="minorHAnsi"/>
          <w:sz w:val="22"/>
          <w:szCs w:val="22"/>
        </w:rPr>
        <w:t xml:space="preserve">hardback </w:t>
      </w:r>
      <w:r w:rsidRPr="0075756B">
        <w:rPr>
          <w:rFonts w:asciiTheme="minorHAnsi" w:hAnsiTheme="minorHAnsi" w:cstheme="minorHAnsi"/>
          <w:sz w:val="22"/>
          <w:szCs w:val="22"/>
        </w:rPr>
        <w:t xml:space="preserve">box set limited to just 1,500 copies. These books </w:t>
      </w:r>
      <w:r w:rsidR="00A85C98">
        <w:rPr>
          <w:rFonts w:asciiTheme="minorHAnsi" w:hAnsiTheme="minorHAnsi" w:cstheme="minorHAnsi"/>
          <w:sz w:val="22"/>
          <w:szCs w:val="22"/>
        </w:rPr>
        <w:t>will</w:t>
      </w:r>
      <w:r w:rsidRPr="0075756B">
        <w:rPr>
          <w:rFonts w:asciiTheme="minorHAnsi" w:hAnsiTheme="minorHAnsi" w:cstheme="minorHAnsi"/>
          <w:sz w:val="22"/>
          <w:szCs w:val="22"/>
        </w:rPr>
        <w:t xml:space="preserve"> not </w:t>
      </w:r>
      <w:r w:rsidR="00A85C98">
        <w:rPr>
          <w:rFonts w:asciiTheme="minorHAnsi" w:hAnsiTheme="minorHAnsi" w:cstheme="minorHAnsi"/>
          <w:sz w:val="22"/>
          <w:szCs w:val="22"/>
        </w:rPr>
        <w:t xml:space="preserve">be </w:t>
      </w:r>
      <w:r w:rsidRPr="0075756B">
        <w:rPr>
          <w:rFonts w:asciiTheme="minorHAnsi" w:hAnsiTheme="minorHAnsi" w:cstheme="minorHAnsi"/>
          <w:sz w:val="22"/>
          <w:szCs w:val="22"/>
        </w:rPr>
        <w:t>available to buy separately.</w:t>
      </w:r>
    </w:p>
    <w:p w14:paraId="1515365F" w14:textId="0BB99153" w:rsidR="00822166" w:rsidRPr="0075756B" w:rsidRDefault="00822166" w:rsidP="00822166">
      <w:pPr>
        <w:spacing w:after="0"/>
        <w:jc w:val="left"/>
        <w:rPr>
          <w:rFonts w:asciiTheme="minorHAnsi" w:hAnsiTheme="minorHAnsi" w:cstheme="minorHAnsi"/>
          <w:b/>
          <w:bCs/>
          <w:sz w:val="22"/>
          <w:szCs w:val="22"/>
        </w:rPr>
      </w:pPr>
      <w:r w:rsidRPr="0075756B">
        <w:rPr>
          <w:rFonts w:asciiTheme="minorHAnsi" w:hAnsiTheme="minorHAnsi" w:cstheme="minorHAnsi"/>
          <w:sz w:val="22"/>
          <w:szCs w:val="22"/>
        </w:rPr>
        <w:br/>
        <w:t>Each adaptation comprises two stories from the TV series and has been written by a well-known sci-fi author</w:t>
      </w:r>
      <w:r w:rsidR="00767C88">
        <w:rPr>
          <w:rFonts w:asciiTheme="minorHAnsi" w:hAnsiTheme="minorHAnsi" w:cstheme="minorHAnsi"/>
          <w:sz w:val="22"/>
          <w:szCs w:val="22"/>
        </w:rPr>
        <w:t xml:space="preserve">, including Una McCormack and Paul Cornell. </w:t>
      </w:r>
    </w:p>
    <w:p w14:paraId="69D3A19E" w14:textId="77777777" w:rsidR="00822166" w:rsidRPr="00767C88" w:rsidRDefault="00822166" w:rsidP="00822166">
      <w:pPr>
        <w:spacing w:after="0"/>
        <w:jc w:val="left"/>
        <w:rPr>
          <w:rFonts w:asciiTheme="minorHAnsi" w:hAnsiTheme="minorHAnsi" w:cstheme="minorHAnsi"/>
          <w:b/>
          <w:bCs/>
          <w:sz w:val="18"/>
          <w:szCs w:val="18"/>
        </w:rPr>
      </w:pPr>
      <w:r w:rsidRPr="0075756B">
        <w:rPr>
          <w:rFonts w:asciiTheme="minorHAnsi" w:hAnsiTheme="minorHAnsi" w:cstheme="minorHAnsi"/>
          <w:sz w:val="22"/>
          <w:szCs w:val="22"/>
        </w:rPr>
        <w:br/>
      </w:r>
      <w:r w:rsidRPr="00767C88">
        <w:rPr>
          <w:rFonts w:asciiTheme="minorHAnsi" w:hAnsiTheme="minorHAnsi" w:cstheme="minorHAnsi"/>
          <w:b/>
          <w:bCs/>
          <w:sz w:val="18"/>
          <w:szCs w:val="18"/>
        </w:rPr>
        <w:t xml:space="preserve">The Way Back/Space Fall </w:t>
      </w:r>
      <w:r w:rsidRPr="00767C88">
        <w:rPr>
          <w:rFonts w:asciiTheme="minorHAnsi" w:hAnsiTheme="minorHAnsi" w:cstheme="minorHAnsi"/>
          <w:sz w:val="18"/>
          <w:szCs w:val="18"/>
        </w:rPr>
        <w:t xml:space="preserve">by Paul Cornell </w:t>
      </w:r>
    </w:p>
    <w:p w14:paraId="76EC12B2" w14:textId="77777777" w:rsidR="00822166" w:rsidRPr="00767C88" w:rsidRDefault="00822166" w:rsidP="00822166">
      <w:pPr>
        <w:spacing w:after="0"/>
        <w:jc w:val="left"/>
        <w:rPr>
          <w:rFonts w:asciiTheme="minorHAnsi" w:hAnsiTheme="minorHAnsi" w:cstheme="minorHAnsi"/>
          <w:b/>
          <w:bCs/>
          <w:sz w:val="18"/>
          <w:szCs w:val="18"/>
        </w:rPr>
      </w:pPr>
      <w:r w:rsidRPr="00767C88">
        <w:rPr>
          <w:rFonts w:asciiTheme="minorHAnsi" w:hAnsiTheme="minorHAnsi" w:cstheme="minorHAnsi"/>
          <w:b/>
          <w:bCs/>
          <w:sz w:val="18"/>
          <w:szCs w:val="18"/>
        </w:rPr>
        <w:t xml:space="preserve">Cygnus Alpha/Time Squad </w:t>
      </w:r>
      <w:r w:rsidRPr="00767C88">
        <w:rPr>
          <w:rFonts w:asciiTheme="minorHAnsi" w:hAnsiTheme="minorHAnsi" w:cstheme="minorHAnsi"/>
          <w:sz w:val="18"/>
          <w:szCs w:val="18"/>
        </w:rPr>
        <w:t xml:space="preserve">by Marc Platt </w:t>
      </w:r>
    </w:p>
    <w:p w14:paraId="599630DF" w14:textId="77777777" w:rsidR="00822166" w:rsidRPr="00767C88" w:rsidRDefault="00822166" w:rsidP="00822166">
      <w:pPr>
        <w:spacing w:after="0"/>
        <w:jc w:val="left"/>
        <w:rPr>
          <w:rFonts w:asciiTheme="minorHAnsi" w:hAnsiTheme="minorHAnsi" w:cstheme="minorHAnsi"/>
          <w:b/>
          <w:bCs/>
          <w:sz w:val="18"/>
          <w:szCs w:val="18"/>
        </w:rPr>
      </w:pPr>
      <w:r w:rsidRPr="00767C88">
        <w:rPr>
          <w:rFonts w:asciiTheme="minorHAnsi" w:hAnsiTheme="minorHAnsi" w:cstheme="minorHAnsi"/>
          <w:b/>
          <w:bCs/>
          <w:sz w:val="18"/>
          <w:szCs w:val="18"/>
        </w:rPr>
        <w:t xml:space="preserve">The Web/Seek-Locate-Destroy </w:t>
      </w:r>
      <w:r w:rsidRPr="00767C88">
        <w:rPr>
          <w:rFonts w:asciiTheme="minorHAnsi" w:hAnsiTheme="minorHAnsi" w:cstheme="minorHAnsi"/>
          <w:sz w:val="18"/>
          <w:szCs w:val="18"/>
        </w:rPr>
        <w:t>by Gary Russell</w:t>
      </w:r>
      <w:r w:rsidRPr="00767C88">
        <w:rPr>
          <w:rFonts w:asciiTheme="minorHAnsi" w:hAnsiTheme="minorHAnsi" w:cstheme="minorHAnsi"/>
          <w:sz w:val="18"/>
          <w:szCs w:val="18"/>
        </w:rPr>
        <w:br/>
      </w:r>
      <w:r w:rsidRPr="00767C88">
        <w:rPr>
          <w:rFonts w:asciiTheme="minorHAnsi" w:hAnsiTheme="minorHAnsi" w:cstheme="minorHAnsi"/>
          <w:b/>
          <w:bCs/>
          <w:sz w:val="18"/>
          <w:szCs w:val="18"/>
        </w:rPr>
        <w:t xml:space="preserve">Mission to Destiny/Duel </w:t>
      </w:r>
      <w:r w:rsidRPr="00767C88">
        <w:rPr>
          <w:rFonts w:asciiTheme="minorHAnsi" w:hAnsiTheme="minorHAnsi" w:cstheme="minorHAnsi"/>
          <w:sz w:val="18"/>
          <w:szCs w:val="18"/>
        </w:rPr>
        <w:t xml:space="preserve">by Jacqueline Rayner </w:t>
      </w:r>
    </w:p>
    <w:p w14:paraId="71DDBEBD" w14:textId="77777777" w:rsidR="00822166" w:rsidRPr="00767C88" w:rsidRDefault="00822166" w:rsidP="00822166">
      <w:pPr>
        <w:spacing w:after="0"/>
        <w:jc w:val="left"/>
        <w:rPr>
          <w:rFonts w:asciiTheme="minorHAnsi" w:hAnsiTheme="minorHAnsi" w:cstheme="minorHAnsi"/>
          <w:b/>
          <w:bCs/>
          <w:sz w:val="18"/>
          <w:szCs w:val="18"/>
        </w:rPr>
      </w:pPr>
      <w:r w:rsidRPr="00767C88">
        <w:rPr>
          <w:rFonts w:asciiTheme="minorHAnsi" w:hAnsiTheme="minorHAnsi" w:cstheme="minorHAnsi"/>
          <w:b/>
          <w:bCs/>
          <w:sz w:val="18"/>
          <w:szCs w:val="18"/>
        </w:rPr>
        <w:t xml:space="preserve">Project Avalon/Breakdown </w:t>
      </w:r>
      <w:r w:rsidRPr="00767C88">
        <w:rPr>
          <w:rFonts w:asciiTheme="minorHAnsi" w:hAnsiTheme="minorHAnsi" w:cstheme="minorHAnsi"/>
          <w:sz w:val="18"/>
          <w:szCs w:val="18"/>
        </w:rPr>
        <w:t>by Steve Cole</w:t>
      </w:r>
    </w:p>
    <w:p w14:paraId="62EB4FCB" w14:textId="77777777" w:rsidR="00822166" w:rsidRPr="00767C88" w:rsidRDefault="00822166" w:rsidP="00822166">
      <w:pPr>
        <w:spacing w:after="0"/>
        <w:jc w:val="left"/>
        <w:rPr>
          <w:rFonts w:asciiTheme="minorHAnsi" w:hAnsiTheme="minorHAnsi" w:cstheme="minorHAnsi"/>
          <w:b/>
          <w:bCs/>
          <w:sz w:val="18"/>
          <w:szCs w:val="18"/>
        </w:rPr>
      </w:pPr>
      <w:r w:rsidRPr="00767C88">
        <w:rPr>
          <w:rFonts w:asciiTheme="minorHAnsi" w:hAnsiTheme="minorHAnsi" w:cstheme="minorHAnsi"/>
          <w:b/>
          <w:bCs/>
          <w:sz w:val="18"/>
          <w:szCs w:val="18"/>
        </w:rPr>
        <w:t xml:space="preserve">Bounty/Deliverance </w:t>
      </w:r>
      <w:r w:rsidRPr="00767C88">
        <w:rPr>
          <w:rFonts w:asciiTheme="minorHAnsi" w:hAnsiTheme="minorHAnsi" w:cstheme="minorHAnsi"/>
          <w:sz w:val="18"/>
          <w:szCs w:val="18"/>
        </w:rPr>
        <w:t>by</w:t>
      </w:r>
      <w:r w:rsidRPr="00767C88">
        <w:rPr>
          <w:rFonts w:asciiTheme="minorHAnsi" w:hAnsiTheme="minorHAnsi" w:cstheme="minorHAnsi"/>
          <w:b/>
          <w:bCs/>
          <w:sz w:val="18"/>
          <w:szCs w:val="18"/>
        </w:rPr>
        <w:t xml:space="preserve"> </w:t>
      </w:r>
      <w:r w:rsidRPr="00767C88">
        <w:rPr>
          <w:rFonts w:asciiTheme="minorHAnsi" w:hAnsiTheme="minorHAnsi" w:cstheme="minorHAnsi"/>
          <w:sz w:val="18"/>
          <w:szCs w:val="18"/>
        </w:rPr>
        <w:t xml:space="preserve">Una McCormack </w:t>
      </w:r>
    </w:p>
    <w:p w14:paraId="516E566B" w14:textId="2FB0544A" w:rsidR="00822166" w:rsidRDefault="00822166" w:rsidP="00822166">
      <w:pPr>
        <w:spacing w:after="0"/>
        <w:jc w:val="left"/>
        <w:rPr>
          <w:rFonts w:asciiTheme="minorHAnsi" w:hAnsiTheme="minorHAnsi" w:cstheme="minorHAnsi"/>
          <w:sz w:val="22"/>
          <w:szCs w:val="22"/>
        </w:rPr>
      </w:pPr>
      <w:proofErr w:type="spellStart"/>
      <w:r w:rsidRPr="00767C88">
        <w:rPr>
          <w:rFonts w:asciiTheme="minorHAnsi" w:hAnsiTheme="minorHAnsi" w:cstheme="minorHAnsi"/>
          <w:b/>
          <w:bCs/>
          <w:sz w:val="18"/>
          <w:szCs w:val="18"/>
        </w:rPr>
        <w:t>Orac</w:t>
      </w:r>
      <w:proofErr w:type="spellEnd"/>
      <w:r w:rsidRPr="00767C88">
        <w:rPr>
          <w:rFonts w:asciiTheme="minorHAnsi" w:hAnsiTheme="minorHAnsi" w:cstheme="minorHAnsi"/>
          <w:b/>
          <w:bCs/>
          <w:sz w:val="18"/>
          <w:szCs w:val="18"/>
        </w:rPr>
        <w:t xml:space="preserve">/Redemption </w:t>
      </w:r>
      <w:r w:rsidRPr="00767C88">
        <w:rPr>
          <w:rFonts w:asciiTheme="minorHAnsi" w:hAnsiTheme="minorHAnsi" w:cstheme="minorHAnsi"/>
          <w:sz w:val="18"/>
          <w:szCs w:val="18"/>
        </w:rPr>
        <w:t>by James Goss</w:t>
      </w:r>
      <w:r w:rsidRPr="0075756B">
        <w:rPr>
          <w:rFonts w:asciiTheme="minorHAnsi" w:hAnsiTheme="minorHAnsi" w:cstheme="minorHAnsi"/>
          <w:sz w:val="22"/>
          <w:szCs w:val="22"/>
        </w:rPr>
        <w:br/>
      </w:r>
      <w:r w:rsidRPr="0075756B">
        <w:rPr>
          <w:rFonts w:asciiTheme="minorHAnsi" w:hAnsiTheme="minorHAnsi" w:cstheme="minorHAnsi"/>
          <w:sz w:val="22"/>
          <w:szCs w:val="22"/>
        </w:rPr>
        <w:br/>
        <w:t>“Our wonderful writers bring their talent, imagination and wit to these new novelisations.</w:t>
      </w:r>
      <w:r w:rsidR="00767C88">
        <w:rPr>
          <w:rFonts w:asciiTheme="minorHAnsi" w:hAnsiTheme="minorHAnsi" w:cstheme="minorHAnsi"/>
          <w:sz w:val="22"/>
          <w:szCs w:val="22"/>
        </w:rPr>
        <w:t xml:space="preserve">” Says </w:t>
      </w:r>
      <w:r w:rsidR="00767C88" w:rsidRPr="0075756B">
        <w:rPr>
          <w:rFonts w:asciiTheme="minorHAnsi" w:hAnsiTheme="minorHAnsi" w:cstheme="minorHAnsi"/>
          <w:color w:val="000000" w:themeColor="text1"/>
          <w:sz w:val="22"/>
          <w:szCs w:val="22"/>
        </w:rPr>
        <w:t>Producer and Commissioning Editor</w:t>
      </w:r>
      <w:r w:rsidR="00767C88" w:rsidRPr="0075756B">
        <w:rPr>
          <w:rFonts w:asciiTheme="minorHAnsi" w:hAnsiTheme="minorHAnsi" w:cstheme="minorHAnsi"/>
          <w:sz w:val="22"/>
          <w:szCs w:val="22"/>
        </w:rPr>
        <w:t xml:space="preserve"> Peter </w:t>
      </w:r>
      <w:proofErr w:type="spellStart"/>
      <w:r w:rsidR="00767C88" w:rsidRPr="0075756B">
        <w:rPr>
          <w:rFonts w:asciiTheme="minorHAnsi" w:hAnsiTheme="minorHAnsi" w:cstheme="minorHAnsi"/>
          <w:sz w:val="22"/>
          <w:szCs w:val="22"/>
        </w:rPr>
        <w:t>Anghelides</w:t>
      </w:r>
      <w:proofErr w:type="spellEnd"/>
      <w:r w:rsidR="00767C88">
        <w:rPr>
          <w:rFonts w:asciiTheme="minorHAnsi" w:hAnsiTheme="minorHAnsi" w:cstheme="minorHAnsi"/>
          <w:sz w:val="22"/>
          <w:szCs w:val="22"/>
        </w:rPr>
        <w:t>. “</w:t>
      </w:r>
      <w:r w:rsidRPr="0075756B">
        <w:rPr>
          <w:rFonts w:asciiTheme="minorHAnsi" w:hAnsiTheme="minorHAnsi" w:cstheme="minorHAnsi"/>
          <w:sz w:val="22"/>
          <w:szCs w:val="22"/>
        </w:rPr>
        <w:t xml:space="preserve">Each of them already has an impressive track record as a novelist, not to mention a wide range of other writing in prose and other media. </w:t>
      </w:r>
      <w:r w:rsidR="00767C88">
        <w:rPr>
          <w:rFonts w:asciiTheme="minorHAnsi" w:hAnsiTheme="minorHAnsi" w:cstheme="minorHAnsi"/>
          <w:sz w:val="22"/>
          <w:szCs w:val="22"/>
        </w:rPr>
        <w:t>And t</w:t>
      </w:r>
      <w:r w:rsidR="00767C88" w:rsidRPr="0075756B">
        <w:rPr>
          <w:rFonts w:asciiTheme="minorHAnsi" w:hAnsiTheme="minorHAnsi" w:cstheme="minorHAnsi"/>
          <w:sz w:val="22"/>
          <w:szCs w:val="22"/>
        </w:rPr>
        <w:t>hey are all big fans of the series — our very own ‘Blake’s 7’ for this unique collection</w:t>
      </w:r>
      <w:r w:rsidR="00A85C98">
        <w:rPr>
          <w:rFonts w:asciiTheme="minorHAnsi" w:hAnsiTheme="minorHAnsi" w:cstheme="minorHAnsi"/>
          <w:sz w:val="22"/>
          <w:szCs w:val="22"/>
        </w:rPr>
        <w:t>.</w:t>
      </w:r>
      <w:r w:rsidR="00767C88">
        <w:rPr>
          <w:rFonts w:asciiTheme="minorHAnsi" w:hAnsiTheme="minorHAnsi" w:cstheme="minorHAnsi"/>
          <w:sz w:val="22"/>
          <w:szCs w:val="22"/>
        </w:rPr>
        <w:t>”</w:t>
      </w:r>
      <w:r w:rsidRPr="0075756B">
        <w:rPr>
          <w:rFonts w:asciiTheme="minorHAnsi" w:hAnsiTheme="minorHAnsi" w:cstheme="minorHAnsi"/>
          <w:sz w:val="22"/>
          <w:szCs w:val="22"/>
        </w:rPr>
        <w:br/>
      </w:r>
      <w:r w:rsidRPr="0075756B">
        <w:rPr>
          <w:rFonts w:asciiTheme="minorHAnsi" w:hAnsiTheme="minorHAnsi" w:cstheme="minorHAnsi"/>
          <w:sz w:val="22"/>
          <w:szCs w:val="22"/>
        </w:rPr>
        <w:br/>
        <w:t xml:space="preserve">“Unlike conventional novelisations, which tend to be written before a TV show or movie has been completed, these are all informed by the available reference materials, 45 years of the show, and the inventiveness of our authors. </w:t>
      </w:r>
      <w:r w:rsidR="00767C88" w:rsidRPr="0075756B">
        <w:rPr>
          <w:rFonts w:asciiTheme="minorHAnsi" w:hAnsiTheme="minorHAnsi" w:cstheme="minorHAnsi"/>
          <w:sz w:val="22"/>
          <w:szCs w:val="22"/>
        </w:rPr>
        <w:t>Where appropriate, we’</w:t>
      </w:r>
      <w:r w:rsidR="00767C88">
        <w:rPr>
          <w:rFonts w:asciiTheme="minorHAnsi" w:hAnsiTheme="minorHAnsi" w:cstheme="minorHAnsi"/>
          <w:sz w:val="22"/>
          <w:szCs w:val="22"/>
        </w:rPr>
        <w:t>ve</w:t>
      </w:r>
      <w:r w:rsidR="00767C88" w:rsidRPr="0075756B">
        <w:rPr>
          <w:rFonts w:asciiTheme="minorHAnsi" w:hAnsiTheme="minorHAnsi" w:cstheme="minorHAnsi"/>
          <w:sz w:val="22"/>
          <w:szCs w:val="22"/>
        </w:rPr>
        <w:t xml:space="preserve"> stay</w:t>
      </w:r>
      <w:r w:rsidR="00767C88">
        <w:rPr>
          <w:rFonts w:asciiTheme="minorHAnsi" w:hAnsiTheme="minorHAnsi" w:cstheme="minorHAnsi"/>
          <w:sz w:val="22"/>
          <w:szCs w:val="22"/>
        </w:rPr>
        <w:t>ed</w:t>
      </w:r>
      <w:r w:rsidR="00767C88" w:rsidRPr="0075756B">
        <w:rPr>
          <w:rFonts w:asciiTheme="minorHAnsi" w:hAnsiTheme="minorHAnsi" w:cstheme="minorHAnsi"/>
          <w:sz w:val="22"/>
          <w:szCs w:val="22"/>
        </w:rPr>
        <w:t xml:space="preserve"> faithful to the original series. </w:t>
      </w:r>
      <w:r w:rsidRPr="0075756B">
        <w:rPr>
          <w:rFonts w:asciiTheme="minorHAnsi" w:hAnsiTheme="minorHAnsi" w:cstheme="minorHAnsi"/>
          <w:sz w:val="22"/>
          <w:szCs w:val="22"/>
        </w:rPr>
        <w:t>The Nation Estate very helpfully allowed us to see original drafts written by Terry, some hand annotated, to reference as the origins of the TV show.</w:t>
      </w:r>
      <w:r w:rsidR="00767C88">
        <w:rPr>
          <w:rFonts w:asciiTheme="minorHAnsi" w:hAnsiTheme="minorHAnsi" w:cstheme="minorHAnsi"/>
          <w:sz w:val="22"/>
          <w:szCs w:val="22"/>
        </w:rPr>
        <w:t xml:space="preserve"> A</w:t>
      </w:r>
      <w:r w:rsidR="00767C88" w:rsidRPr="0075756B">
        <w:rPr>
          <w:rFonts w:asciiTheme="minorHAnsi" w:hAnsiTheme="minorHAnsi" w:cstheme="minorHAnsi"/>
          <w:sz w:val="22"/>
          <w:szCs w:val="22"/>
        </w:rPr>
        <w:t xml:space="preserve">long with BBC filming, camera, and rehearsal scripts, those early drafts have informed these brand-new novels for all thirteen episodes of that first season. And with </w:t>
      </w:r>
      <w:r w:rsidR="00767C88" w:rsidRPr="0075756B">
        <w:rPr>
          <w:rFonts w:asciiTheme="minorHAnsi" w:hAnsiTheme="minorHAnsi" w:cstheme="minorHAnsi"/>
          <w:i/>
          <w:iCs/>
          <w:sz w:val="22"/>
          <w:szCs w:val="22"/>
        </w:rPr>
        <w:t>Redemption</w:t>
      </w:r>
      <w:r w:rsidR="00767C88" w:rsidRPr="0075756B">
        <w:rPr>
          <w:rFonts w:asciiTheme="minorHAnsi" w:hAnsiTheme="minorHAnsi" w:cstheme="minorHAnsi"/>
          <w:sz w:val="22"/>
          <w:szCs w:val="22"/>
        </w:rPr>
        <w:t xml:space="preserve"> as the conclusion of Terry Nation’s original fourteen-story run, it’s the first time that any of the second season has been novelised!</w:t>
      </w:r>
      <w:r w:rsidR="00767C88">
        <w:rPr>
          <w:rFonts w:asciiTheme="minorHAnsi" w:hAnsiTheme="minorHAnsi" w:cstheme="minorHAnsi"/>
          <w:sz w:val="22"/>
          <w:szCs w:val="22"/>
        </w:rPr>
        <w:t>”</w:t>
      </w:r>
    </w:p>
    <w:p w14:paraId="1A9E6703" w14:textId="49E2A68C" w:rsidR="00A85C98" w:rsidRDefault="00A85C98" w:rsidP="00822166">
      <w:pPr>
        <w:spacing w:after="0"/>
        <w:jc w:val="left"/>
        <w:rPr>
          <w:rFonts w:asciiTheme="minorHAnsi" w:hAnsiTheme="minorHAnsi" w:cstheme="minorHAnsi"/>
          <w:sz w:val="22"/>
          <w:szCs w:val="22"/>
        </w:rPr>
      </w:pPr>
    </w:p>
    <w:p w14:paraId="1E6A4E2F" w14:textId="7A71FD1A" w:rsidR="0075756B" w:rsidRPr="0075756B" w:rsidRDefault="00A85C98" w:rsidP="00A85C98">
      <w:pPr>
        <w:spacing w:after="0"/>
        <w:jc w:val="left"/>
        <w:rPr>
          <w:rFonts w:asciiTheme="minorHAnsi" w:hAnsiTheme="minorHAnsi" w:cstheme="minorHAnsi"/>
          <w:sz w:val="22"/>
          <w:szCs w:val="22"/>
        </w:rPr>
      </w:pPr>
      <w:r>
        <w:rPr>
          <w:rFonts w:asciiTheme="minorHAnsi" w:hAnsiTheme="minorHAnsi" w:cstheme="minorHAnsi"/>
          <w:sz w:val="22"/>
          <w:szCs w:val="22"/>
        </w:rPr>
        <w:t xml:space="preserve">The editor and contributing authors are available for media. </w:t>
      </w:r>
      <w:r w:rsidR="0075756B" w:rsidRPr="0075756B">
        <w:rPr>
          <w:rFonts w:asciiTheme="minorHAnsi" w:hAnsiTheme="minorHAnsi" w:cstheme="minorHAnsi"/>
          <w:color w:val="000000"/>
          <w:sz w:val="22"/>
          <w:szCs w:val="22"/>
        </w:rPr>
        <w:t xml:space="preserve">For more information, please email </w:t>
      </w:r>
      <w:hyperlink r:id="rId7" w:history="1">
        <w:r w:rsidR="0075756B" w:rsidRPr="0075756B">
          <w:rPr>
            <w:rStyle w:val="Hyperlink"/>
            <w:rFonts w:asciiTheme="minorHAnsi" w:hAnsiTheme="minorHAnsi" w:cstheme="minorHAnsi"/>
            <w:color w:val="000000"/>
            <w:sz w:val="22"/>
            <w:szCs w:val="22"/>
          </w:rPr>
          <w:t>jamie@blackcrowpr.com</w:t>
        </w:r>
      </w:hyperlink>
    </w:p>
    <w:p w14:paraId="69542547" w14:textId="3000115A" w:rsidR="00822166" w:rsidRPr="0075756B" w:rsidRDefault="00822166" w:rsidP="00822166">
      <w:pPr>
        <w:spacing w:after="0"/>
        <w:jc w:val="left"/>
        <w:rPr>
          <w:rFonts w:asciiTheme="minorHAnsi" w:hAnsiTheme="minorHAnsi" w:cstheme="minorHAnsi"/>
          <w:color w:val="000000" w:themeColor="text1"/>
          <w:sz w:val="22"/>
          <w:szCs w:val="22"/>
        </w:rPr>
      </w:pPr>
      <w:r w:rsidRPr="00822166">
        <w:rPr>
          <w:rFonts w:asciiTheme="minorHAnsi" w:hAnsiTheme="minorHAnsi" w:cstheme="minorHAnsi"/>
          <w:sz w:val="22"/>
          <w:szCs w:val="22"/>
        </w:rPr>
        <w:br/>
      </w:r>
      <w:r w:rsidRPr="0075756B">
        <w:rPr>
          <w:rFonts w:asciiTheme="minorHAnsi" w:hAnsiTheme="minorHAnsi" w:cstheme="minorHAnsi"/>
          <w:b/>
          <w:bCs/>
          <w:color w:val="000000" w:themeColor="text1"/>
          <w:sz w:val="18"/>
          <w:szCs w:val="18"/>
        </w:rPr>
        <w:t>BLAKE’S 7: ORIGINS</w:t>
      </w:r>
      <w:bookmarkStart w:id="0" w:name="_GoBack"/>
      <w:bookmarkEnd w:id="0"/>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lastRenderedPageBreak/>
        <w:t xml:space="preserve">Length (each): 40,000 words. </w:t>
      </w:r>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t>Release: 27</w:t>
      </w:r>
      <w:r w:rsidRPr="0075756B">
        <w:rPr>
          <w:rFonts w:asciiTheme="minorHAnsi" w:hAnsiTheme="minorHAnsi" w:cstheme="minorHAnsi"/>
          <w:b/>
          <w:bCs/>
          <w:color w:val="000000" w:themeColor="text1"/>
          <w:sz w:val="18"/>
          <w:szCs w:val="18"/>
        </w:rPr>
        <w:t xml:space="preserve"> </w:t>
      </w:r>
      <w:r w:rsidRPr="0075756B">
        <w:rPr>
          <w:rFonts w:asciiTheme="minorHAnsi" w:hAnsiTheme="minorHAnsi" w:cstheme="minorHAnsi"/>
          <w:sz w:val="18"/>
          <w:szCs w:val="18"/>
        </w:rPr>
        <w:t>March 2023, exclusively from Big Finish Productions.</w:t>
      </w:r>
      <w:r w:rsidRPr="0075756B">
        <w:rPr>
          <w:rFonts w:asciiTheme="minorHAnsi" w:hAnsiTheme="minorHAnsi" w:cstheme="minorHAnsi"/>
          <w:sz w:val="18"/>
          <w:szCs w:val="18"/>
        </w:rPr>
        <w:br/>
      </w:r>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t>Writers: Paul Cornell, Marc Platt, Gary Russell, Jacqueline Rayner, Steve Cole, Una McCormack, James Goss</w:t>
      </w:r>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t xml:space="preserve">Commissioning Editor: Peter </w:t>
      </w:r>
      <w:proofErr w:type="spellStart"/>
      <w:r w:rsidRPr="0075756B">
        <w:rPr>
          <w:rFonts w:asciiTheme="minorHAnsi" w:hAnsiTheme="minorHAnsi" w:cstheme="minorHAnsi"/>
          <w:color w:val="000000" w:themeColor="text1"/>
          <w:sz w:val="18"/>
          <w:szCs w:val="18"/>
        </w:rPr>
        <w:t>Anghelides</w:t>
      </w:r>
      <w:proofErr w:type="spellEnd"/>
      <w:r w:rsidRPr="0075756B">
        <w:rPr>
          <w:rFonts w:asciiTheme="minorHAnsi" w:hAnsiTheme="minorHAnsi" w:cstheme="minorHAnsi"/>
          <w:color w:val="000000" w:themeColor="text1"/>
          <w:sz w:val="18"/>
          <w:szCs w:val="18"/>
        </w:rPr>
        <w:t xml:space="preserve"> </w:t>
      </w:r>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t>Managing Editors: Jason Haigh-Ellery, Mark B Oliver</w:t>
      </w:r>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t>Senior Producer: John Ainsworth</w:t>
      </w:r>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t xml:space="preserve">Typesetting: Mark </w:t>
      </w:r>
      <w:proofErr w:type="spellStart"/>
      <w:r w:rsidRPr="0075756B">
        <w:rPr>
          <w:rFonts w:asciiTheme="minorHAnsi" w:hAnsiTheme="minorHAnsi" w:cstheme="minorHAnsi"/>
          <w:color w:val="000000" w:themeColor="text1"/>
          <w:sz w:val="18"/>
          <w:szCs w:val="18"/>
        </w:rPr>
        <w:t>Plastow</w:t>
      </w:r>
      <w:proofErr w:type="spellEnd"/>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t>Executive Producers:  Nicholas Briggs, Jason Haigh-Ellery</w:t>
      </w:r>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t>Based on the original scripts by Terry Nation</w:t>
      </w:r>
      <w:r w:rsidRPr="0075756B">
        <w:rPr>
          <w:rFonts w:asciiTheme="minorHAnsi" w:hAnsiTheme="minorHAnsi" w:cstheme="minorHAnsi"/>
          <w:sz w:val="18"/>
          <w:szCs w:val="18"/>
        </w:rPr>
        <w:br/>
      </w:r>
      <w:r w:rsidRPr="0075756B">
        <w:rPr>
          <w:rFonts w:asciiTheme="minorHAnsi" w:hAnsiTheme="minorHAnsi" w:cstheme="minorHAnsi"/>
          <w:sz w:val="18"/>
          <w:szCs w:val="18"/>
        </w:rPr>
        <w:br/>
      </w:r>
      <w:r w:rsidRPr="0075756B">
        <w:rPr>
          <w:rFonts w:asciiTheme="minorHAnsi" w:hAnsiTheme="minorHAnsi" w:cstheme="minorHAnsi"/>
          <w:b/>
          <w:bCs/>
          <w:color w:val="000000" w:themeColor="text1"/>
          <w:sz w:val="18"/>
          <w:szCs w:val="18"/>
        </w:rPr>
        <w:t>PRICING</w:t>
      </w:r>
      <w:r w:rsidRPr="0075756B">
        <w:rPr>
          <w:rFonts w:asciiTheme="minorHAnsi" w:hAnsiTheme="minorHAnsi" w:cstheme="minorHAnsi"/>
          <w:sz w:val="18"/>
          <w:szCs w:val="18"/>
        </w:rPr>
        <w:br/>
      </w:r>
      <w:r w:rsidRPr="0075756B">
        <w:rPr>
          <w:rFonts w:asciiTheme="minorHAnsi" w:hAnsiTheme="minorHAnsi" w:cstheme="minorHAnsi"/>
          <w:color w:val="000000" w:themeColor="text1"/>
          <w:sz w:val="18"/>
          <w:szCs w:val="18"/>
        </w:rPr>
        <w:t xml:space="preserve">Pre-order: £99.99 (plus postage &amp; packing) </w:t>
      </w:r>
    </w:p>
    <w:p w14:paraId="65A1F1A8" w14:textId="77777777" w:rsidR="00767C88" w:rsidRDefault="00822166" w:rsidP="00822166">
      <w:pPr>
        <w:spacing w:after="0"/>
        <w:jc w:val="left"/>
        <w:rPr>
          <w:rFonts w:asciiTheme="minorHAnsi" w:hAnsiTheme="minorHAnsi" w:cstheme="minorHAnsi"/>
          <w:color w:val="000000" w:themeColor="text1"/>
          <w:sz w:val="18"/>
          <w:szCs w:val="18"/>
        </w:rPr>
      </w:pPr>
      <w:r w:rsidRPr="0075756B">
        <w:rPr>
          <w:rFonts w:asciiTheme="minorHAnsi" w:hAnsiTheme="minorHAnsi" w:cstheme="minorHAnsi"/>
          <w:color w:val="000000" w:themeColor="text1"/>
          <w:sz w:val="18"/>
          <w:szCs w:val="18"/>
        </w:rPr>
        <w:t>General release: £134.99 (plus postage and packing)</w:t>
      </w:r>
    </w:p>
    <w:p w14:paraId="6FED6B97" w14:textId="7B319E53" w:rsidR="00822166" w:rsidRPr="00767C88" w:rsidRDefault="00767C88" w:rsidP="00822166">
      <w:pPr>
        <w:spacing w:after="0"/>
        <w:jc w:val="left"/>
        <w:rPr>
          <w:rFonts w:asciiTheme="minorHAnsi" w:hAnsiTheme="minorHAnsi" w:cstheme="minorHAnsi"/>
          <w:sz w:val="18"/>
          <w:szCs w:val="18"/>
        </w:rPr>
      </w:pPr>
      <w:r w:rsidRPr="00767C88">
        <w:rPr>
          <w:rFonts w:asciiTheme="minorHAnsi" w:hAnsiTheme="minorHAnsi" w:cstheme="minorHAnsi"/>
          <w:sz w:val="18"/>
          <w:szCs w:val="18"/>
        </w:rPr>
        <w:t xml:space="preserve">The set of seven is now available to pre-order for just £99.99 (plus postage &amp; packing) exclusively from </w:t>
      </w:r>
      <w:hyperlink r:id="rId8">
        <w:r w:rsidRPr="00767C88">
          <w:rPr>
            <w:rStyle w:val="Hyperlink"/>
            <w:rFonts w:asciiTheme="minorHAnsi" w:hAnsiTheme="minorHAnsi" w:cstheme="minorHAnsi"/>
            <w:sz w:val="18"/>
            <w:szCs w:val="18"/>
          </w:rPr>
          <w:t>www.bigfinish.com</w:t>
        </w:r>
      </w:hyperlink>
      <w:r w:rsidRPr="00767C88">
        <w:rPr>
          <w:rFonts w:asciiTheme="minorHAnsi" w:hAnsiTheme="minorHAnsi" w:cstheme="minorHAnsi"/>
          <w:sz w:val="18"/>
          <w:szCs w:val="18"/>
        </w:rPr>
        <w:t>.</w:t>
      </w:r>
      <w:r w:rsidR="00822166" w:rsidRPr="0075756B">
        <w:rPr>
          <w:rFonts w:asciiTheme="minorHAnsi" w:hAnsiTheme="minorHAnsi" w:cstheme="minorHAnsi"/>
          <w:sz w:val="18"/>
          <w:szCs w:val="18"/>
        </w:rPr>
        <w:br/>
      </w:r>
      <w:r w:rsidR="00822166" w:rsidRPr="0075756B">
        <w:rPr>
          <w:rFonts w:asciiTheme="minorHAnsi" w:hAnsiTheme="minorHAnsi" w:cstheme="minorHAnsi"/>
          <w:color w:val="000000" w:themeColor="text1"/>
          <w:sz w:val="18"/>
          <w:szCs w:val="18"/>
        </w:rPr>
        <w:t xml:space="preserve">Sales enquiries – Tel: 01628 824 102 / Email: </w:t>
      </w:r>
      <w:hyperlink r:id="rId9">
        <w:r w:rsidR="00822166" w:rsidRPr="0075756B">
          <w:rPr>
            <w:rStyle w:val="Hyperlink"/>
            <w:rFonts w:asciiTheme="minorHAnsi" w:hAnsiTheme="minorHAnsi" w:cstheme="minorHAnsi"/>
            <w:sz w:val="18"/>
            <w:szCs w:val="18"/>
          </w:rPr>
          <w:t>sales@bigfinish.com</w:t>
        </w:r>
      </w:hyperlink>
      <w:r w:rsidR="00822166" w:rsidRPr="0075756B">
        <w:rPr>
          <w:rFonts w:asciiTheme="minorHAnsi" w:hAnsiTheme="minorHAnsi" w:cstheme="minorHAnsi"/>
          <w:color w:val="0563C1"/>
          <w:sz w:val="18"/>
          <w:szCs w:val="18"/>
          <w:u w:val="single"/>
        </w:rPr>
        <w:t xml:space="preserve"> </w:t>
      </w:r>
    </w:p>
    <w:p w14:paraId="75B13A29" w14:textId="77777777" w:rsidR="00822166" w:rsidRPr="00822166" w:rsidRDefault="00822166" w:rsidP="00822166">
      <w:pPr>
        <w:spacing w:after="0"/>
        <w:jc w:val="left"/>
        <w:rPr>
          <w:rFonts w:asciiTheme="minorHAnsi" w:hAnsiTheme="minorHAnsi" w:cstheme="minorHAnsi"/>
          <w:color w:val="0563C1"/>
          <w:sz w:val="22"/>
          <w:szCs w:val="22"/>
        </w:rPr>
      </w:pPr>
    </w:p>
    <w:p w14:paraId="6CA662D1" w14:textId="442628FE" w:rsidR="004C5F68" w:rsidRPr="0075756B" w:rsidRDefault="00822166" w:rsidP="0075756B">
      <w:pPr>
        <w:rPr>
          <w:color w:val="000000" w:themeColor="text1"/>
          <w:sz w:val="18"/>
          <w:szCs w:val="18"/>
        </w:rPr>
      </w:pPr>
      <w:r w:rsidRPr="00822166">
        <w:rPr>
          <w:b/>
          <w:bCs/>
          <w:color w:val="000000" w:themeColor="text1"/>
          <w:sz w:val="18"/>
          <w:szCs w:val="18"/>
        </w:rPr>
        <w:t>ABOUT BIG FINISH PRODUCTIONS</w:t>
      </w:r>
      <w:r w:rsidRPr="00822166">
        <w:rPr>
          <w:color w:val="000000" w:themeColor="text1"/>
          <w:sz w:val="18"/>
          <w:szCs w:val="18"/>
        </w:rPr>
        <w:t xml:space="preserve"> </w:t>
      </w:r>
      <w:r w:rsidRPr="00822166">
        <w:rPr>
          <w:color w:val="000000" w:themeColor="text1"/>
          <w:sz w:val="18"/>
          <w:szCs w:val="18"/>
        </w:rPr>
        <w:t xml:space="preserve">Big Finish Productions is an audio production company and publisher best known for its range of </w:t>
      </w:r>
      <w:r w:rsidRPr="00822166">
        <w:rPr>
          <w:i/>
          <w:iCs/>
          <w:color w:val="000000" w:themeColor="text1"/>
          <w:sz w:val="18"/>
          <w:szCs w:val="18"/>
        </w:rPr>
        <w:t>Doctor Who</w:t>
      </w:r>
      <w:r w:rsidRPr="00822166">
        <w:rPr>
          <w:color w:val="000000" w:themeColor="text1"/>
          <w:sz w:val="18"/>
          <w:szCs w:val="18"/>
        </w:rPr>
        <w:t xml:space="preserve"> plays (and its many spin-offs). The company also produces a wide range of audio drama and audiobooks featuring the characters from </w:t>
      </w:r>
      <w:r w:rsidRPr="00822166">
        <w:rPr>
          <w:i/>
          <w:iCs/>
          <w:color w:val="000000" w:themeColor="text1"/>
          <w:sz w:val="18"/>
          <w:szCs w:val="18"/>
        </w:rPr>
        <w:t xml:space="preserve">Adam Adamant </w:t>
      </w:r>
      <w:proofErr w:type="gramStart"/>
      <w:r w:rsidRPr="00822166">
        <w:rPr>
          <w:i/>
          <w:iCs/>
          <w:color w:val="000000" w:themeColor="text1"/>
          <w:sz w:val="18"/>
          <w:szCs w:val="18"/>
        </w:rPr>
        <w:t>Lives!</w:t>
      </w:r>
      <w:r w:rsidR="0075756B">
        <w:rPr>
          <w:color w:val="000000" w:themeColor="text1"/>
          <w:sz w:val="18"/>
          <w:szCs w:val="18"/>
        </w:rPr>
        <w:t>,</w:t>
      </w:r>
      <w:proofErr w:type="gramEnd"/>
      <w:r w:rsidRPr="00822166">
        <w:rPr>
          <w:color w:val="000000" w:themeColor="text1"/>
          <w:sz w:val="18"/>
          <w:szCs w:val="18"/>
        </w:rPr>
        <w:t xml:space="preserve"> </w:t>
      </w:r>
      <w:r w:rsidRPr="00822166">
        <w:rPr>
          <w:i/>
          <w:iCs/>
          <w:color w:val="000000" w:themeColor="text1"/>
          <w:sz w:val="18"/>
          <w:szCs w:val="18"/>
        </w:rPr>
        <w:t>Blake’s 7</w:t>
      </w:r>
      <w:r w:rsidRPr="00822166">
        <w:rPr>
          <w:color w:val="000000" w:themeColor="text1"/>
          <w:sz w:val="18"/>
          <w:szCs w:val="18"/>
        </w:rPr>
        <w:t xml:space="preserve">, </w:t>
      </w:r>
      <w:r w:rsidRPr="00822166">
        <w:rPr>
          <w:i/>
          <w:iCs/>
          <w:color w:val="000000" w:themeColor="text1"/>
          <w:sz w:val="18"/>
          <w:szCs w:val="18"/>
        </w:rPr>
        <w:t>Dark Shadows</w:t>
      </w:r>
      <w:r w:rsidRPr="00822166">
        <w:rPr>
          <w:color w:val="000000" w:themeColor="text1"/>
          <w:sz w:val="18"/>
          <w:szCs w:val="18"/>
        </w:rPr>
        <w:t xml:space="preserve">, </w:t>
      </w:r>
      <w:r w:rsidRPr="00822166">
        <w:rPr>
          <w:i/>
          <w:iCs/>
          <w:color w:val="000000" w:themeColor="text1"/>
          <w:sz w:val="18"/>
          <w:szCs w:val="18"/>
        </w:rPr>
        <w:t>Space: 1999</w:t>
      </w:r>
      <w:r w:rsidRPr="00822166">
        <w:rPr>
          <w:color w:val="000000" w:themeColor="text1"/>
          <w:sz w:val="18"/>
          <w:szCs w:val="18"/>
        </w:rPr>
        <w:t xml:space="preserve">, </w:t>
      </w:r>
      <w:r w:rsidRPr="00822166">
        <w:rPr>
          <w:i/>
          <w:iCs/>
          <w:color w:val="000000" w:themeColor="text1"/>
          <w:sz w:val="18"/>
          <w:szCs w:val="18"/>
        </w:rPr>
        <w:t>Survivors</w:t>
      </w:r>
      <w:r w:rsidRPr="00822166">
        <w:rPr>
          <w:color w:val="000000" w:themeColor="text1"/>
          <w:sz w:val="18"/>
          <w:szCs w:val="18"/>
        </w:rPr>
        <w:t xml:space="preserve">, </w:t>
      </w:r>
      <w:proofErr w:type="spellStart"/>
      <w:r w:rsidRPr="00822166">
        <w:rPr>
          <w:i/>
          <w:iCs/>
          <w:color w:val="000000" w:themeColor="text1"/>
          <w:sz w:val="18"/>
          <w:szCs w:val="18"/>
        </w:rPr>
        <w:t>Terrahawks</w:t>
      </w:r>
      <w:proofErr w:type="spellEnd"/>
      <w:r w:rsidRPr="00822166">
        <w:rPr>
          <w:color w:val="000000" w:themeColor="text1"/>
          <w:sz w:val="18"/>
          <w:szCs w:val="18"/>
        </w:rPr>
        <w:t xml:space="preserve">, </w:t>
      </w:r>
      <w:r w:rsidRPr="00822166">
        <w:rPr>
          <w:i/>
          <w:iCs/>
          <w:color w:val="000000" w:themeColor="text1"/>
          <w:sz w:val="18"/>
          <w:szCs w:val="18"/>
        </w:rPr>
        <w:t>The Avengers</w:t>
      </w:r>
      <w:r w:rsidRPr="00822166">
        <w:rPr>
          <w:color w:val="000000" w:themeColor="text1"/>
          <w:sz w:val="18"/>
          <w:szCs w:val="18"/>
        </w:rPr>
        <w:t xml:space="preserve">, </w:t>
      </w:r>
      <w:r w:rsidRPr="00822166">
        <w:rPr>
          <w:i/>
          <w:iCs/>
          <w:color w:val="000000" w:themeColor="text1"/>
          <w:sz w:val="18"/>
          <w:szCs w:val="18"/>
        </w:rPr>
        <w:t>The Omega Factor</w:t>
      </w:r>
      <w:r w:rsidRPr="00822166">
        <w:rPr>
          <w:color w:val="000000" w:themeColor="text1"/>
          <w:sz w:val="18"/>
          <w:szCs w:val="18"/>
        </w:rPr>
        <w:t xml:space="preserve">, </w:t>
      </w:r>
      <w:r w:rsidRPr="00822166">
        <w:rPr>
          <w:i/>
          <w:iCs/>
          <w:color w:val="000000" w:themeColor="text1"/>
          <w:sz w:val="18"/>
          <w:szCs w:val="18"/>
        </w:rPr>
        <w:t>The Prisoner</w:t>
      </w:r>
      <w:r w:rsidRPr="00822166">
        <w:rPr>
          <w:color w:val="000000" w:themeColor="text1"/>
          <w:sz w:val="18"/>
          <w:szCs w:val="18"/>
        </w:rPr>
        <w:t xml:space="preserve">, </w:t>
      </w:r>
      <w:r w:rsidRPr="00822166">
        <w:rPr>
          <w:i/>
          <w:iCs/>
          <w:color w:val="000000" w:themeColor="text1"/>
          <w:sz w:val="18"/>
          <w:szCs w:val="18"/>
        </w:rPr>
        <w:t>Timeslip</w:t>
      </w:r>
      <w:r w:rsidRPr="00822166">
        <w:rPr>
          <w:color w:val="000000" w:themeColor="text1"/>
          <w:sz w:val="18"/>
          <w:szCs w:val="18"/>
        </w:rPr>
        <w:t xml:space="preserve"> and </w:t>
      </w:r>
      <w:r w:rsidRPr="00822166">
        <w:rPr>
          <w:i/>
          <w:iCs/>
          <w:color w:val="000000" w:themeColor="text1"/>
          <w:sz w:val="18"/>
          <w:szCs w:val="18"/>
        </w:rPr>
        <w:t>Torchwood</w:t>
      </w:r>
      <w:r w:rsidRPr="00822166">
        <w:rPr>
          <w:color w:val="000000" w:themeColor="text1"/>
          <w:sz w:val="18"/>
          <w:szCs w:val="18"/>
        </w:rPr>
        <w:t xml:space="preserve">, as well as classics from HG Wells and Shakespeare, </w:t>
      </w:r>
      <w:r w:rsidRPr="00822166">
        <w:rPr>
          <w:i/>
          <w:iCs/>
          <w:color w:val="000000" w:themeColor="text1"/>
          <w:sz w:val="18"/>
          <w:szCs w:val="18"/>
        </w:rPr>
        <w:t>Sherlock Holmes</w:t>
      </w:r>
      <w:r w:rsidRPr="00822166">
        <w:rPr>
          <w:color w:val="000000" w:themeColor="text1"/>
          <w:sz w:val="18"/>
          <w:szCs w:val="18"/>
        </w:rPr>
        <w:t xml:space="preserve">, </w:t>
      </w:r>
      <w:r w:rsidRPr="00822166">
        <w:rPr>
          <w:i/>
          <w:iCs/>
          <w:color w:val="000000" w:themeColor="text1"/>
          <w:sz w:val="18"/>
          <w:szCs w:val="18"/>
        </w:rPr>
        <w:t>The Phantom of the Opera</w:t>
      </w:r>
      <w:r w:rsidRPr="00822166">
        <w:rPr>
          <w:color w:val="000000" w:themeColor="text1"/>
          <w:sz w:val="18"/>
          <w:szCs w:val="18"/>
        </w:rPr>
        <w:t xml:space="preserve"> and </w:t>
      </w:r>
      <w:r w:rsidRPr="00822166">
        <w:rPr>
          <w:i/>
          <w:iCs/>
          <w:color w:val="000000" w:themeColor="text1"/>
          <w:sz w:val="18"/>
          <w:szCs w:val="18"/>
        </w:rPr>
        <w:t xml:space="preserve">Dorian </w:t>
      </w:r>
      <w:proofErr w:type="spellStart"/>
      <w:r w:rsidRPr="00822166">
        <w:rPr>
          <w:i/>
          <w:iCs/>
          <w:color w:val="000000" w:themeColor="text1"/>
          <w:sz w:val="18"/>
          <w:szCs w:val="18"/>
        </w:rPr>
        <w:t>Gray</w:t>
      </w:r>
      <w:proofErr w:type="spellEnd"/>
      <w:r w:rsidRPr="00822166">
        <w:rPr>
          <w:color w:val="000000" w:themeColor="text1"/>
          <w:sz w:val="18"/>
          <w:szCs w:val="18"/>
        </w:rPr>
        <w:t xml:space="preserve">. Big Finish also produces original creations such as </w:t>
      </w:r>
      <w:r w:rsidRPr="00822166">
        <w:rPr>
          <w:i/>
          <w:iCs/>
          <w:color w:val="000000" w:themeColor="text1"/>
          <w:sz w:val="18"/>
          <w:szCs w:val="18"/>
        </w:rPr>
        <w:t>Graceless</w:t>
      </w:r>
      <w:r w:rsidRPr="00822166">
        <w:rPr>
          <w:color w:val="000000" w:themeColor="text1"/>
          <w:sz w:val="18"/>
          <w:szCs w:val="18"/>
        </w:rPr>
        <w:t xml:space="preserve">, </w:t>
      </w:r>
      <w:r w:rsidRPr="00822166">
        <w:rPr>
          <w:i/>
          <w:iCs/>
          <w:color w:val="000000" w:themeColor="text1"/>
          <w:sz w:val="18"/>
          <w:szCs w:val="18"/>
        </w:rPr>
        <w:t>Charlotte Pollard</w:t>
      </w:r>
      <w:r w:rsidRPr="00822166">
        <w:rPr>
          <w:color w:val="000000" w:themeColor="text1"/>
          <w:sz w:val="18"/>
          <w:szCs w:val="18"/>
        </w:rPr>
        <w:t xml:space="preserve"> and </w:t>
      </w:r>
      <w:r w:rsidRPr="00822166">
        <w:rPr>
          <w:i/>
          <w:iCs/>
          <w:color w:val="000000" w:themeColor="text1"/>
          <w:sz w:val="18"/>
          <w:szCs w:val="18"/>
        </w:rPr>
        <w:t>The Adventures of Bernice Summerfield</w:t>
      </w:r>
      <w:r w:rsidRPr="00822166">
        <w:rPr>
          <w:color w:val="000000" w:themeColor="text1"/>
          <w:sz w:val="18"/>
          <w:szCs w:val="18"/>
        </w:rPr>
        <w:t xml:space="preserve">, plus the </w:t>
      </w:r>
      <w:r w:rsidRPr="00822166">
        <w:rPr>
          <w:i/>
          <w:iCs/>
          <w:color w:val="000000" w:themeColor="text1"/>
          <w:sz w:val="18"/>
          <w:szCs w:val="18"/>
        </w:rPr>
        <w:t>Big Finish Originals</w:t>
      </w:r>
      <w:r w:rsidRPr="00822166">
        <w:rPr>
          <w:color w:val="000000" w:themeColor="text1"/>
          <w:sz w:val="18"/>
          <w:szCs w:val="18"/>
        </w:rPr>
        <w:t xml:space="preserve"> range featuring many great new series including </w:t>
      </w:r>
      <w:r w:rsidRPr="00822166">
        <w:rPr>
          <w:i/>
          <w:iCs/>
          <w:color w:val="000000" w:themeColor="text1"/>
          <w:sz w:val="18"/>
          <w:szCs w:val="18"/>
        </w:rPr>
        <w:t>The Human Frontier</w:t>
      </w:r>
      <w:r w:rsidRPr="00822166">
        <w:rPr>
          <w:color w:val="000000" w:themeColor="text1"/>
          <w:sz w:val="18"/>
          <w:szCs w:val="18"/>
        </w:rPr>
        <w:t xml:space="preserve">, </w:t>
      </w:r>
      <w:r w:rsidRPr="00822166">
        <w:rPr>
          <w:i/>
          <w:iCs/>
          <w:color w:val="000000" w:themeColor="text1"/>
          <w:sz w:val="18"/>
          <w:szCs w:val="18"/>
        </w:rPr>
        <w:t>ATA Girl</w:t>
      </w:r>
      <w:r w:rsidRPr="00822166">
        <w:rPr>
          <w:color w:val="000000" w:themeColor="text1"/>
          <w:sz w:val="18"/>
          <w:szCs w:val="18"/>
        </w:rPr>
        <w:t xml:space="preserve">, </w:t>
      </w:r>
      <w:r w:rsidRPr="00822166">
        <w:rPr>
          <w:i/>
          <w:iCs/>
          <w:color w:val="000000" w:themeColor="text1"/>
          <w:sz w:val="18"/>
          <w:szCs w:val="18"/>
        </w:rPr>
        <w:t>Cicero</w:t>
      </w:r>
      <w:r w:rsidRPr="00822166">
        <w:rPr>
          <w:color w:val="000000" w:themeColor="text1"/>
          <w:sz w:val="18"/>
          <w:szCs w:val="18"/>
        </w:rPr>
        <w:t xml:space="preserve">, </w:t>
      </w:r>
      <w:r w:rsidRPr="00822166">
        <w:rPr>
          <w:i/>
          <w:iCs/>
          <w:color w:val="000000" w:themeColor="text1"/>
          <w:sz w:val="18"/>
          <w:szCs w:val="18"/>
        </w:rPr>
        <w:t>Jeremiah Bourne in Time</w:t>
      </w:r>
      <w:r w:rsidRPr="00822166">
        <w:rPr>
          <w:color w:val="000000" w:themeColor="text1"/>
          <w:sz w:val="18"/>
          <w:szCs w:val="18"/>
        </w:rPr>
        <w:t xml:space="preserve">, </w:t>
      </w:r>
      <w:r w:rsidRPr="00822166">
        <w:rPr>
          <w:i/>
          <w:iCs/>
          <w:color w:val="000000" w:themeColor="text1"/>
          <w:sz w:val="18"/>
          <w:szCs w:val="18"/>
        </w:rPr>
        <w:t>Shilling &amp; Sixpence Investigate</w:t>
      </w:r>
      <w:r w:rsidRPr="00822166">
        <w:rPr>
          <w:color w:val="000000" w:themeColor="text1"/>
          <w:sz w:val="18"/>
          <w:szCs w:val="18"/>
        </w:rPr>
        <w:t xml:space="preserve">, </w:t>
      </w:r>
      <w:r w:rsidRPr="00822166">
        <w:rPr>
          <w:i/>
          <w:iCs/>
          <w:color w:val="000000" w:themeColor="text1"/>
          <w:sz w:val="18"/>
          <w:szCs w:val="18"/>
        </w:rPr>
        <w:t>Blind Terror</w:t>
      </w:r>
      <w:r w:rsidRPr="00822166">
        <w:rPr>
          <w:color w:val="000000" w:themeColor="text1"/>
          <w:sz w:val="18"/>
          <w:szCs w:val="18"/>
        </w:rPr>
        <w:t xml:space="preserve"> and </w:t>
      </w:r>
      <w:r w:rsidRPr="00822166">
        <w:rPr>
          <w:i/>
          <w:iCs/>
          <w:color w:val="000000" w:themeColor="text1"/>
          <w:sz w:val="18"/>
          <w:szCs w:val="18"/>
        </w:rPr>
        <w:t>Transference</w:t>
      </w:r>
      <w:r w:rsidRPr="00822166">
        <w:rPr>
          <w:color w:val="000000" w:themeColor="text1"/>
          <w:sz w:val="18"/>
          <w:szCs w:val="18"/>
        </w:rPr>
        <w:t>.</w:t>
      </w:r>
    </w:p>
    <w:p w14:paraId="44260C0F" w14:textId="5C4A3788" w:rsidR="00E82B29" w:rsidRDefault="00C949AC" w:rsidP="00E82B29">
      <w:pPr>
        <w:spacing w:after="0"/>
      </w:pPr>
      <w:hyperlink r:id="rId10" w:history="1">
        <w:r w:rsidR="00E82B29">
          <w:rPr>
            <w:rStyle w:val="Hyperlink"/>
            <w:b/>
            <w:bCs/>
            <w:color w:val="000000"/>
            <w:sz w:val="18"/>
            <w:szCs w:val="18"/>
          </w:rPr>
          <w:t>BLACK CROW</w:t>
        </w:r>
      </w:hyperlink>
      <w:r w:rsidR="00E82B29">
        <w:rPr>
          <w:color w:val="000000"/>
          <w:sz w:val="18"/>
          <w:szCs w:val="18"/>
        </w:rPr>
        <w:t xml:space="preserve"> is a boutique PR &amp; Marketing Agency specialising in genre fiction, pop culture, and all things nerd. It’s Director, Jamie-Lee Nardone, has worked with some of the biggest names in genre publishing, from crime giants MC Beaton and Simon Brett, legends of horror Max Brooks, Ramsey Campbell and Grady Hendrix, to the all-time greats and exciting debuts of science fiction and fantasy including Ransom Riggs, Naomi </w:t>
      </w:r>
      <w:proofErr w:type="spellStart"/>
      <w:r w:rsidR="00E82B29">
        <w:rPr>
          <w:color w:val="000000"/>
          <w:sz w:val="18"/>
          <w:szCs w:val="18"/>
        </w:rPr>
        <w:t>Novik</w:t>
      </w:r>
      <w:proofErr w:type="spellEnd"/>
      <w:r w:rsidR="00E82B29">
        <w:rPr>
          <w:color w:val="000000"/>
          <w:sz w:val="18"/>
          <w:szCs w:val="18"/>
        </w:rPr>
        <w:t xml:space="preserve">, John </w:t>
      </w:r>
      <w:proofErr w:type="spellStart"/>
      <w:r w:rsidR="00E82B29">
        <w:rPr>
          <w:color w:val="000000"/>
          <w:sz w:val="18"/>
          <w:szCs w:val="18"/>
        </w:rPr>
        <w:t>Scalzi</w:t>
      </w:r>
      <w:proofErr w:type="spellEnd"/>
      <w:r w:rsidR="00E82B29">
        <w:rPr>
          <w:color w:val="000000"/>
          <w:sz w:val="18"/>
          <w:szCs w:val="18"/>
        </w:rPr>
        <w:t xml:space="preserve">, Charles </w:t>
      </w:r>
      <w:proofErr w:type="spellStart"/>
      <w:r w:rsidR="00E82B29">
        <w:rPr>
          <w:color w:val="000000"/>
          <w:sz w:val="18"/>
          <w:szCs w:val="18"/>
        </w:rPr>
        <w:t>Stross</w:t>
      </w:r>
      <w:proofErr w:type="spellEnd"/>
      <w:r w:rsidR="00E82B29">
        <w:rPr>
          <w:color w:val="000000"/>
          <w:sz w:val="18"/>
          <w:szCs w:val="18"/>
        </w:rPr>
        <w:t xml:space="preserve">, Zen Cho, Tamsyn Muir, </w:t>
      </w:r>
      <w:proofErr w:type="spellStart"/>
      <w:r w:rsidR="00E82B29">
        <w:rPr>
          <w:color w:val="000000"/>
          <w:sz w:val="18"/>
          <w:szCs w:val="18"/>
        </w:rPr>
        <w:t>Olivie</w:t>
      </w:r>
      <w:proofErr w:type="spellEnd"/>
      <w:r w:rsidR="00E82B29">
        <w:rPr>
          <w:color w:val="000000"/>
          <w:sz w:val="18"/>
          <w:szCs w:val="18"/>
        </w:rPr>
        <w:t xml:space="preserve"> Blake, Freya </w:t>
      </w:r>
      <w:proofErr w:type="spellStart"/>
      <w:r w:rsidR="00E82B29">
        <w:rPr>
          <w:color w:val="000000"/>
          <w:sz w:val="18"/>
          <w:szCs w:val="18"/>
        </w:rPr>
        <w:t>Marske</w:t>
      </w:r>
      <w:proofErr w:type="spellEnd"/>
      <w:r w:rsidR="00E82B29">
        <w:rPr>
          <w:color w:val="000000"/>
          <w:sz w:val="18"/>
          <w:szCs w:val="18"/>
        </w:rPr>
        <w:t xml:space="preserve">, Adrian Tchaikovsky, </w:t>
      </w:r>
      <w:proofErr w:type="spellStart"/>
      <w:r w:rsidR="00E82B29">
        <w:rPr>
          <w:color w:val="000000"/>
          <w:sz w:val="18"/>
          <w:szCs w:val="18"/>
        </w:rPr>
        <w:t>Rian</w:t>
      </w:r>
      <w:proofErr w:type="spellEnd"/>
      <w:r w:rsidR="00E82B29">
        <w:rPr>
          <w:color w:val="000000"/>
          <w:sz w:val="18"/>
          <w:szCs w:val="18"/>
        </w:rPr>
        <w:t xml:space="preserve"> Hughes, TJ </w:t>
      </w:r>
      <w:proofErr w:type="spellStart"/>
      <w:r w:rsidR="00E82B29">
        <w:rPr>
          <w:color w:val="000000"/>
          <w:sz w:val="18"/>
          <w:szCs w:val="18"/>
        </w:rPr>
        <w:t>Klune</w:t>
      </w:r>
      <w:proofErr w:type="spellEnd"/>
      <w:r w:rsidR="00E82B29">
        <w:rPr>
          <w:color w:val="000000"/>
          <w:sz w:val="18"/>
          <w:szCs w:val="18"/>
        </w:rPr>
        <w:t xml:space="preserve"> and Christopher </w:t>
      </w:r>
      <w:proofErr w:type="spellStart"/>
      <w:r w:rsidR="00E82B29">
        <w:rPr>
          <w:color w:val="000000"/>
          <w:sz w:val="18"/>
          <w:szCs w:val="18"/>
        </w:rPr>
        <w:t>Paolini</w:t>
      </w:r>
      <w:proofErr w:type="spellEnd"/>
      <w:r w:rsidR="00E82B29">
        <w:rPr>
          <w:color w:val="000000"/>
          <w:sz w:val="18"/>
          <w:szCs w:val="18"/>
        </w:rPr>
        <w:t xml:space="preserve">. Her debut authors have been </w:t>
      </w:r>
      <w:r w:rsidR="00E82B29">
        <w:rPr>
          <w:i/>
          <w:iCs/>
          <w:color w:val="000000"/>
          <w:sz w:val="18"/>
          <w:szCs w:val="18"/>
        </w:rPr>
        <w:t>Sunday Times</w:t>
      </w:r>
      <w:r w:rsidR="00E82B29">
        <w:rPr>
          <w:color w:val="000000"/>
          <w:sz w:val="18"/>
          <w:szCs w:val="18"/>
        </w:rPr>
        <w:t xml:space="preserve"> bestsellers, BBC Radio 4’s </w:t>
      </w:r>
      <w:r w:rsidR="00E82B29">
        <w:rPr>
          <w:i/>
          <w:iCs/>
          <w:color w:val="000000"/>
          <w:sz w:val="18"/>
          <w:szCs w:val="18"/>
        </w:rPr>
        <w:t>Book of the Week</w:t>
      </w:r>
      <w:r w:rsidR="00E82B29">
        <w:rPr>
          <w:color w:val="000000"/>
          <w:sz w:val="18"/>
          <w:szCs w:val="18"/>
        </w:rPr>
        <w:t xml:space="preserve">, </w:t>
      </w:r>
      <w:r w:rsidR="0075756B" w:rsidRPr="0075756B">
        <w:rPr>
          <w:i/>
          <w:color w:val="000000"/>
          <w:sz w:val="18"/>
          <w:szCs w:val="18"/>
        </w:rPr>
        <w:t>The Times, Daily Mail, FT</w:t>
      </w:r>
      <w:r w:rsidR="0075756B">
        <w:rPr>
          <w:color w:val="000000"/>
          <w:sz w:val="18"/>
          <w:szCs w:val="18"/>
        </w:rPr>
        <w:t xml:space="preserve"> and </w:t>
      </w:r>
      <w:r w:rsidR="00E82B29">
        <w:rPr>
          <w:i/>
          <w:iCs/>
          <w:color w:val="000000"/>
          <w:sz w:val="18"/>
          <w:szCs w:val="18"/>
        </w:rPr>
        <w:t>Guardian</w:t>
      </w:r>
      <w:r w:rsidR="00E82B29">
        <w:rPr>
          <w:color w:val="000000"/>
          <w:sz w:val="18"/>
          <w:szCs w:val="18"/>
        </w:rPr>
        <w:t xml:space="preserve"> Books of the Year, and Stoker, Crawford, Locus, Shirley Jackson and Hugo Award-winners. </w:t>
      </w:r>
      <w:hyperlink r:id="rId11" w:history="1">
        <w:r w:rsidR="00E82B29">
          <w:rPr>
            <w:rStyle w:val="Hyperlink"/>
            <w:color w:val="000000"/>
            <w:sz w:val="18"/>
            <w:szCs w:val="18"/>
          </w:rPr>
          <w:t>@</w:t>
        </w:r>
        <w:proofErr w:type="spellStart"/>
        <w:r w:rsidR="00E82B29">
          <w:rPr>
            <w:rStyle w:val="Hyperlink"/>
            <w:color w:val="000000"/>
            <w:sz w:val="18"/>
            <w:szCs w:val="18"/>
          </w:rPr>
          <w:t>BlackCrow_PR</w:t>
        </w:r>
        <w:proofErr w:type="spellEnd"/>
      </w:hyperlink>
    </w:p>
    <w:p w14:paraId="74DE197F" w14:textId="3E4210F2" w:rsidR="00111CAB" w:rsidRPr="00E82B29" w:rsidRDefault="00111CAB" w:rsidP="00E82B29"/>
    <w:sectPr w:rsidR="00111CAB" w:rsidRPr="00E82B29">
      <w:headerReference w:type="even" r:id="rId12"/>
      <w:headerReference w:type="default" r:id="rId13"/>
      <w:footerReference w:type="even" r:id="rId14"/>
      <w:footerReference w:type="default" r:id="rId15"/>
      <w:headerReference w:type="first" r:id="rId16"/>
      <w:footerReference w:type="first" r:id="rId17"/>
      <w:pgSz w:w="11906" w:h="16838"/>
      <w:pgMar w:top="1440" w:right="851" w:bottom="1440" w:left="85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60893" w14:textId="77777777" w:rsidR="00C949AC" w:rsidRDefault="00C949AC">
      <w:pPr>
        <w:spacing w:after="0" w:line="240" w:lineRule="auto"/>
      </w:pPr>
      <w:r>
        <w:separator/>
      </w:r>
    </w:p>
  </w:endnote>
  <w:endnote w:type="continuationSeparator" w:id="0">
    <w:p w14:paraId="349FBFA9" w14:textId="77777777" w:rsidR="00C949AC" w:rsidRDefault="00C9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w:altName w:val="Cambria"/>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6793" w14:textId="77777777" w:rsidR="00111CAB" w:rsidRDefault="00111CA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72B5" w14:textId="77777777" w:rsidR="00111CAB" w:rsidRDefault="001F7C13">
    <w:pPr>
      <w:spacing w:after="0"/>
      <w:jc w:val="center"/>
      <w:rPr>
        <w:color w:val="000000"/>
        <w:sz w:val="18"/>
        <w:szCs w:val="18"/>
      </w:rPr>
    </w:pPr>
    <w:r>
      <w:rPr>
        <w:color w:val="000000"/>
        <w:sz w:val="18"/>
        <w:szCs w:val="18"/>
      </w:rPr>
      <w:t xml:space="preserve">Contact Jamie-Lee Nardone, Director | </w:t>
    </w:r>
    <w:hyperlink r:id="rId1">
      <w:r>
        <w:rPr>
          <w:color w:val="000000"/>
          <w:sz w:val="18"/>
          <w:szCs w:val="18"/>
          <w:u w:val="single"/>
        </w:rPr>
        <w:t>Jamie@blackcrowpr.com</w:t>
      </w:r>
    </w:hyperlink>
    <w:r>
      <w:rPr>
        <w:color w:val="000000"/>
        <w:sz w:val="18"/>
        <w:szCs w:val="18"/>
      </w:rPr>
      <w:t xml:space="preserve"> | Tel: 07849 560126 | </w:t>
    </w:r>
    <w:hyperlink r:id="rId2">
      <w:r>
        <w:rPr>
          <w:color w:val="000000"/>
          <w:sz w:val="18"/>
          <w:szCs w:val="18"/>
          <w:u w:val="single"/>
        </w:rPr>
        <w:t>@blackcrow_pr</w:t>
      </w:r>
    </w:hyperlink>
    <w:r>
      <w:rPr>
        <w:color w:val="000000"/>
        <w:sz w:val="18"/>
        <w:szCs w:val="18"/>
      </w:rPr>
      <w:t xml:space="preserve"> | </w:t>
    </w:r>
    <w:hyperlink r:id="rId3">
      <w:r>
        <w:rPr>
          <w:color w:val="000000"/>
          <w:sz w:val="18"/>
          <w:szCs w:val="18"/>
          <w:u w:val="single"/>
        </w:rPr>
        <w:t>www.blackcrowpr.com</w:t>
      </w:r>
    </w:hyperlink>
  </w:p>
  <w:p w14:paraId="40A263F8" w14:textId="77777777" w:rsidR="00111CAB" w:rsidRDefault="00111CA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FAA3" w14:textId="77777777" w:rsidR="00111CAB" w:rsidRDefault="00111CA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A3BF" w14:textId="77777777" w:rsidR="00C949AC" w:rsidRDefault="00C949AC">
      <w:pPr>
        <w:spacing w:after="0" w:line="240" w:lineRule="auto"/>
      </w:pPr>
      <w:r>
        <w:separator/>
      </w:r>
    </w:p>
  </w:footnote>
  <w:footnote w:type="continuationSeparator" w:id="0">
    <w:p w14:paraId="664D3C1D" w14:textId="77777777" w:rsidR="00C949AC" w:rsidRDefault="00C94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6A76" w14:textId="77777777" w:rsidR="00111CAB" w:rsidRDefault="00111CA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0692" w14:textId="77777777" w:rsidR="00111CAB" w:rsidRDefault="001F7C13">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5F4CA17D" wp14:editId="19DC2403">
          <wp:extent cx="1545397" cy="103179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5397" cy="1031794"/>
                  </a:xfrm>
                  <a:prstGeom prst="rect">
                    <a:avLst/>
                  </a:prstGeom>
                  <a:ln/>
                </pic:spPr>
              </pic:pic>
            </a:graphicData>
          </a:graphic>
        </wp:inline>
      </w:drawing>
    </w:r>
  </w:p>
  <w:p w14:paraId="4FCAD2EC" w14:textId="77777777" w:rsidR="00111CAB" w:rsidRDefault="00111CAB">
    <w:pPr>
      <w:pBdr>
        <w:top w:val="nil"/>
        <w:left w:val="nil"/>
        <w:bottom w:val="nil"/>
        <w:right w:val="nil"/>
        <w:between w:val="nil"/>
      </w:pBdr>
      <w:tabs>
        <w:tab w:val="center" w:pos="4513"/>
        <w:tab w:val="right" w:pos="9026"/>
        <w:tab w:val="center" w:pos="510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08AB" w14:textId="77777777" w:rsidR="00111CAB" w:rsidRDefault="00111CAB">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AB"/>
    <w:rsid w:val="0002354D"/>
    <w:rsid w:val="00111CAB"/>
    <w:rsid w:val="00136734"/>
    <w:rsid w:val="00151C00"/>
    <w:rsid w:val="00182150"/>
    <w:rsid w:val="00194C26"/>
    <w:rsid w:val="001F7C13"/>
    <w:rsid w:val="002A1F0D"/>
    <w:rsid w:val="00311F15"/>
    <w:rsid w:val="003A62D3"/>
    <w:rsid w:val="003C3BFE"/>
    <w:rsid w:val="00470664"/>
    <w:rsid w:val="004C5F68"/>
    <w:rsid w:val="0051662A"/>
    <w:rsid w:val="00575524"/>
    <w:rsid w:val="005F6D6A"/>
    <w:rsid w:val="006273DD"/>
    <w:rsid w:val="00642D10"/>
    <w:rsid w:val="006750F2"/>
    <w:rsid w:val="006B3B46"/>
    <w:rsid w:val="00734A7B"/>
    <w:rsid w:val="0075756B"/>
    <w:rsid w:val="00760188"/>
    <w:rsid w:val="00767C88"/>
    <w:rsid w:val="007B4E1C"/>
    <w:rsid w:val="00822166"/>
    <w:rsid w:val="008711D3"/>
    <w:rsid w:val="00875F1D"/>
    <w:rsid w:val="008A6723"/>
    <w:rsid w:val="009045A7"/>
    <w:rsid w:val="0092056D"/>
    <w:rsid w:val="00925093"/>
    <w:rsid w:val="00934CAC"/>
    <w:rsid w:val="00953B6D"/>
    <w:rsid w:val="009560CD"/>
    <w:rsid w:val="00A03F0B"/>
    <w:rsid w:val="00A16864"/>
    <w:rsid w:val="00A21DCF"/>
    <w:rsid w:val="00A56C41"/>
    <w:rsid w:val="00A85652"/>
    <w:rsid w:val="00A85C98"/>
    <w:rsid w:val="00A97871"/>
    <w:rsid w:val="00AE030E"/>
    <w:rsid w:val="00B11908"/>
    <w:rsid w:val="00B426B5"/>
    <w:rsid w:val="00BD5DCF"/>
    <w:rsid w:val="00BE68BA"/>
    <w:rsid w:val="00C4399E"/>
    <w:rsid w:val="00C949AC"/>
    <w:rsid w:val="00DB7287"/>
    <w:rsid w:val="00DC3594"/>
    <w:rsid w:val="00DE4449"/>
    <w:rsid w:val="00E82B29"/>
    <w:rsid w:val="00E92FB0"/>
    <w:rsid w:val="00E9523E"/>
    <w:rsid w:val="00ED6212"/>
    <w:rsid w:val="00F179AC"/>
    <w:rsid w:val="00FB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2937"/>
  <w15:docId w15:val="{B97F6E85-DCA4-0640-B6F3-66262D3F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EB7"/>
  </w:style>
  <w:style w:type="paragraph" w:styleId="Heading1">
    <w:name w:val="heading 1"/>
    <w:basedOn w:val="Normal"/>
    <w:next w:val="Normal"/>
    <w:link w:val="Heading1Char"/>
    <w:uiPriority w:val="9"/>
    <w:qFormat/>
    <w:rsid w:val="004D4EB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D4EB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D4EB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D4EB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D4EB7"/>
    <w:p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4D4EB7"/>
    <w:p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4D4EB7"/>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4D4EB7"/>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4D4EB7"/>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EB7"/>
    <w:pPr>
      <w:pBdr>
        <w:top w:val="single" w:sz="12" w:space="1" w:color="B2B2B2" w:themeColor="accent2"/>
      </w:pBdr>
      <w:spacing w:line="240" w:lineRule="auto"/>
      <w:jc w:val="right"/>
    </w:pPr>
    <w:rPr>
      <w:smallCaps/>
      <w:sz w:val="48"/>
      <w:szCs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 w:type="character" w:styleId="Strong">
    <w:name w:val="Strong"/>
    <w:uiPriority w:val="22"/>
    <w:qFormat/>
    <w:rsid w:val="004D4EB7"/>
    <w:rPr>
      <w:b/>
      <w:color w:val="B2B2B2" w:themeColor="accent2"/>
    </w:rPr>
  </w:style>
  <w:style w:type="paragraph" w:styleId="ListParagraph">
    <w:name w:val="List Paragraph"/>
    <w:basedOn w:val="Normal"/>
    <w:uiPriority w:val="34"/>
    <w:qFormat/>
    <w:rsid w:val="004D4EB7"/>
    <w:pPr>
      <w:ind w:left="720"/>
      <w:contextualSpacing/>
    </w:pPr>
  </w:style>
  <w:style w:type="paragraph" w:customStyle="1" w:styleId="Default">
    <w:name w:val="Default"/>
    <w:rsid w:val="0041570C"/>
    <w:pPr>
      <w:autoSpaceDE w:val="0"/>
      <w:adjustRightInd w:val="0"/>
      <w:spacing w:after="0" w:line="240" w:lineRule="auto"/>
    </w:pPr>
    <w:rPr>
      <w:rFonts w:ascii="Galliard" w:eastAsiaTheme="minorHAnsi" w:hAnsi="Galliard" w:cs="Galliard"/>
      <w:color w:val="000000"/>
      <w:sz w:val="24"/>
      <w:szCs w:val="24"/>
    </w:rPr>
  </w:style>
  <w:style w:type="paragraph" w:customStyle="1" w:styleId="Pa2">
    <w:name w:val="Pa2"/>
    <w:basedOn w:val="Default"/>
    <w:next w:val="Default"/>
    <w:uiPriority w:val="99"/>
    <w:rsid w:val="0041570C"/>
    <w:pPr>
      <w:spacing w:line="231" w:lineRule="atLeast"/>
    </w:pPr>
    <w:rPr>
      <w:rFonts w:cstheme="minorBidi"/>
      <w:color w:val="auto"/>
    </w:rPr>
  </w:style>
  <w:style w:type="character" w:customStyle="1" w:styleId="A1">
    <w:name w:val="A1"/>
    <w:uiPriority w:val="99"/>
    <w:rsid w:val="0041570C"/>
    <w:rPr>
      <w:rFonts w:cs="Galliard"/>
      <w:i/>
      <w:iCs/>
      <w:color w:val="221E1F"/>
    </w:rPr>
  </w:style>
  <w:style w:type="character" w:styleId="FollowedHyperlink">
    <w:name w:val="FollowedHyperlink"/>
    <w:basedOn w:val="DefaultParagraphFont"/>
    <w:uiPriority w:val="99"/>
    <w:semiHidden/>
    <w:unhideWhenUsed/>
    <w:rsid w:val="00EE241B"/>
    <w:rPr>
      <w:color w:val="919191" w:themeColor="followedHyperlink"/>
      <w:u w:val="single"/>
    </w:rPr>
  </w:style>
  <w:style w:type="paragraph" w:styleId="NormalWeb">
    <w:name w:val="Normal (Web)"/>
    <w:basedOn w:val="Normal"/>
    <w:uiPriority w:val="99"/>
    <w:unhideWhenUsed/>
    <w:rsid w:val="005E5C88"/>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4D4EB7"/>
    <w:rPr>
      <w:b/>
      <w:i/>
      <w:spacing w:val="10"/>
    </w:rPr>
  </w:style>
  <w:style w:type="character" w:customStyle="1" w:styleId="UnresolvedMention1">
    <w:name w:val="Unresolved Mention1"/>
    <w:basedOn w:val="DefaultParagraphFont"/>
    <w:uiPriority w:val="99"/>
    <w:rsid w:val="00901B32"/>
    <w:rPr>
      <w:color w:val="605E5C"/>
      <w:shd w:val="clear" w:color="auto" w:fill="E1DFDD"/>
    </w:rPr>
  </w:style>
  <w:style w:type="character" w:customStyle="1" w:styleId="TitleChar">
    <w:name w:val="Title Char"/>
    <w:basedOn w:val="DefaultParagraphFont"/>
    <w:link w:val="Title"/>
    <w:uiPriority w:val="10"/>
    <w:rsid w:val="004D4EB7"/>
    <w:rPr>
      <w:smallCaps/>
      <w:sz w:val="48"/>
      <w:szCs w:val="48"/>
    </w:rPr>
  </w:style>
  <w:style w:type="character" w:customStyle="1" w:styleId="Heading1Char">
    <w:name w:val="Heading 1 Char"/>
    <w:basedOn w:val="DefaultParagraphFont"/>
    <w:link w:val="Heading1"/>
    <w:uiPriority w:val="9"/>
    <w:rsid w:val="004D4EB7"/>
    <w:rPr>
      <w:smallCaps/>
      <w:spacing w:val="5"/>
      <w:sz w:val="32"/>
      <w:szCs w:val="32"/>
    </w:rPr>
  </w:style>
  <w:style w:type="character" w:customStyle="1" w:styleId="Heading2Char">
    <w:name w:val="Heading 2 Char"/>
    <w:basedOn w:val="DefaultParagraphFont"/>
    <w:link w:val="Heading2"/>
    <w:uiPriority w:val="9"/>
    <w:semiHidden/>
    <w:rsid w:val="004D4EB7"/>
    <w:rPr>
      <w:smallCaps/>
      <w:spacing w:val="5"/>
      <w:sz w:val="28"/>
      <w:szCs w:val="28"/>
    </w:rPr>
  </w:style>
  <w:style w:type="character" w:customStyle="1" w:styleId="Heading3Char">
    <w:name w:val="Heading 3 Char"/>
    <w:basedOn w:val="DefaultParagraphFont"/>
    <w:link w:val="Heading3"/>
    <w:uiPriority w:val="9"/>
    <w:semiHidden/>
    <w:rsid w:val="004D4EB7"/>
    <w:rPr>
      <w:smallCaps/>
      <w:spacing w:val="5"/>
      <w:sz w:val="24"/>
      <w:szCs w:val="24"/>
    </w:rPr>
  </w:style>
  <w:style w:type="character" w:customStyle="1" w:styleId="Heading4Char">
    <w:name w:val="Heading 4 Char"/>
    <w:basedOn w:val="DefaultParagraphFont"/>
    <w:link w:val="Heading4"/>
    <w:uiPriority w:val="9"/>
    <w:semiHidden/>
    <w:rsid w:val="004D4EB7"/>
    <w:rPr>
      <w:smallCaps/>
      <w:spacing w:val="10"/>
      <w:sz w:val="22"/>
      <w:szCs w:val="22"/>
    </w:rPr>
  </w:style>
  <w:style w:type="character" w:customStyle="1" w:styleId="Heading5Char">
    <w:name w:val="Heading 5 Char"/>
    <w:basedOn w:val="DefaultParagraphFont"/>
    <w:link w:val="Heading5"/>
    <w:uiPriority w:val="9"/>
    <w:semiHidden/>
    <w:rsid w:val="004D4EB7"/>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4D4EB7"/>
    <w:rPr>
      <w:smallCaps/>
      <w:color w:val="B2B2B2" w:themeColor="accent2"/>
      <w:spacing w:val="5"/>
      <w:sz w:val="22"/>
    </w:rPr>
  </w:style>
  <w:style w:type="character" w:customStyle="1" w:styleId="Heading7Char">
    <w:name w:val="Heading 7 Char"/>
    <w:basedOn w:val="DefaultParagraphFont"/>
    <w:link w:val="Heading7"/>
    <w:uiPriority w:val="9"/>
    <w:semiHidden/>
    <w:rsid w:val="004D4EB7"/>
    <w:rPr>
      <w:b/>
      <w:smallCaps/>
      <w:color w:val="B2B2B2" w:themeColor="accent2"/>
      <w:spacing w:val="10"/>
    </w:rPr>
  </w:style>
  <w:style w:type="character" w:customStyle="1" w:styleId="Heading8Char">
    <w:name w:val="Heading 8 Char"/>
    <w:basedOn w:val="DefaultParagraphFont"/>
    <w:link w:val="Heading8"/>
    <w:uiPriority w:val="9"/>
    <w:semiHidden/>
    <w:rsid w:val="004D4EB7"/>
    <w:rPr>
      <w:b/>
      <w:i/>
      <w:smallCaps/>
      <w:color w:val="858585" w:themeColor="accent2" w:themeShade="BF"/>
    </w:rPr>
  </w:style>
  <w:style w:type="character" w:customStyle="1" w:styleId="Heading9Char">
    <w:name w:val="Heading 9 Char"/>
    <w:basedOn w:val="DefaultParagraphFont"/>
    <w:link w:val="Heading9"/>
    <w:uiPriority w:val="9"/>
    <w:semiHidden/>
    <w:rsid w:val="004D4EB7"/>
    <w:rPr>
      <w:b/>
      <w:i/>
      <w:smallCaps/>
      <w:color w:val="585858" w:themeColor="accent2" w:themeShade="7F"/>
    </w:rPr>
  </w:style>
  <w:style w:type="paragraph" w:styleId="Caption">
    <w:name w:val="caption"/>
    <w:basedOn w:val="Normal"/>
    <w:next w:val="Normal"/>
    <w:uiPriority w:val="35"/>
    <w:semiHidden/>
    <w:unhideWhenUsed/>
    <w:qFormat/>
    <w:rsid w:val="004D4EB7"/>
    <w:rPr>
      <w:b/>
      <w:bCs/>
      <w:caps/>
      <w:sz w:val="16"/>
      <w:szCs w:val="18"/>
    </w:rPr>
  </w:style>
  <w:style w:type="paragraph" w:styleId="Subtitle">
    <w:name w:val="Subtitle"/>
    <w:basedOn w:val="Normal"/>
    <w:next w:val="Normal"/>
    <w:link w:val="SubtitleChar"/>
    <w:uiPriority w:val="11"/>
    <w:qFormat/>
    <w:pPr>
      <w:spacing w:after="720" w:line="240" w:lineRule="auto"/>
      <w:jc w:val="right"/>
    </w:pPr>
    <w:rPr>
      <w:rFonts w:ascii="Cambria" w:eastAsia="Cambria" w:hAnsi="Cambria" w:cs="Cambria"/>
    </w:rPr>
  </w:style>
  <w:style w:type="character" w:customStyle="1" w:styleId="SubtitleChar">
    <w:name w:val="Subtitle Char"/>
    <w:basedOn w:val="DefaultParagraphFont"/>
    <w:link w:val="Subtitle"/>
    <w:uiPriority w:val="11"/>
    <w:rsid w:val="004D4EB7"/>
    <w:rPr>
      <w:rFonts w:asciiTheme="majorHAnsi" w:eastAsiaTheme="majorEastAsia" w:hAnsiTheme="majorHAnsi" w:cstheme="majorBidi"/>
      <w:szCs w:val="22"/>
    </w:rPr>
  </w:style>
  <w:style w:type="paragraph" w:styleId="NoSpacing">
    <w:name w:val="No Spacing"/>
    <w:basedOn w:val="Normal"/>
    <w:link w:val="NoSpacingChar"/>
    <w:uiPriority w:val="1"/>
    <w:qFormat/>
    <w:rsid w:val="004D4EB7"/>
    <w:pPr>
      <w:spacing w:after="0" w:line="240" w:lineRule="auto"/>
    </w:pPr>
  </w:style>
  <w:style w:type="character" w:customStyle="1" w:styleId="NoSpacingChar">
    <w:name w:val="No Spacing Char"/>
    <w:basedOn w:val="DefaultParagraphFont"/>
    <w:link w:val="NoSpacing"/>
    <w:uiPriority w:val="1"/>
    <w:rsid w:val="004D4EB7"/>
  </w:style>
  <w:style w:type="paragraph" w:styleId="Quote">
    <w:name w:val="Quote"/>
    <w:basedOn w:val="Normal"/>
    <w:next w:val="Normal"/>
    <w:link w:val="QuoteChar"/>
    <w:uiPriority w:val="29"/>
    <w:qFormat/>
    <w:rsid w:val="004D4EB7"/>
    <w:rPr>
      <w:i/>
    </w:rPr>
  </w:style>
  <w:style w:type="character" w:customStyle="1" w:styleId="QuoteChar">
    <w:name w:val="Quote Char"/>
    <w:basedOn w:val="DefaultParagraphFont"/>
    <w:link w:val="Quote"/>
    <w:uiPriority w:val="29"/>
    <w:rsid w:val="004D4EB7"/>
    <w:rPr>
      <w:i/>
    </w:rPr>
  </w:style>
  <w:style w:type="paragraph" w:styleId="IntenseQuote">
    <w:name w:val="Intense Quote"/>
    <w:basedOn w:val="Normal"/>
    <w:next w:val="Normal"/>
    <w:link w:val="IntenseQuoteChar"/>
    <w:uiPriority w:val="30"/>
    <w:qFormat/>
    <w:rsid w:val="004D4EB7"/>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D4EB7"/>
    <w:rPr>
      <w:b/>
      <w:i/>
      <w:color w:val="FFFFFF" w:themeColor="background1"/>
      <w:shd w:val="clear" w:color="auto" w:fill="B2B2B2" w:themeFill="accent2"/>
    </w:rPr>
  </w:style>
  <w:style w:type="character" w:styleId="SubtleEmphasis">
    <w:name w:val="Subtle Emphasis"/>
    <w:uiPriority w:val="19"/>
    <w:qFormat/>
    <w:rsid w:val="004D4EB7"/>
    <w:rPr>
      <w:i/>
    </w:rPr>
  </w:style>
  <w:style w:type="character" w:styleId="IntenseEmphasis">
    <w:name w:val="Intense Emphasis"/>
    <w:uiPriority w:val="21"/>
    <w:qFormat/>
    <w:rsid w:val="004D4EB7"/>
    <w:rPr>
      <w:b/>
      <w:i/>
      <w:color w:val="B2B2B2" w:themeColor="accent2"/>
      <w:spacing w:val="10"/>
    </w:rPr>
  </w:style>
  <w:style w:type="character" w:styleId="SubtleReference">
    <w:name w:val="Subtle Reference"/>
    <w:uiPriority w:val="31"/>
    <w:qFormat/>
    <w:rsid w:val="004D4EB7"/>
    <w:rPr>
      <w:b/>
    </w:rPr>
  </w:style>
  <w:style w:type="character" w:styleId="IntenseReference">
    <w:name w:val="Intense Reference"/>
    <w:uiPriority w:val="32"/>
    <w:qFormat/>
    <w:rsid w:val="004D4EB7"/>
    <w:rPr>
      <w:b/>
      <w:bCs/>
      <w:smallCaps/>
      <w:spacing w:val="5"/>
      <w:sz w:val="22"/>
      <w:szCs w:val="22"/>
      <w:u w:val="single"/>
    </w:rPr>
  </w:style>
  <w:style w:type="character" w:styleId="BookTitle">
    <w:name w:val="Book Title"/>
    <w:uiPriority w:val="33"/>
    <w:qFormat/>
    <w:rsid w:val="004D4EB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D4EB7"/>
    <w:pPr>
      <w:outlineLvl w:val="9"/>
    </w:pPr>
  </w:style>
  <w:style w:type="character" w:styleId="UnresolvedMention">
    <w:name w:val="Unresolved Mention"/>
    <w:basedOn w:val="DefaultParagraphFont"/>
    <w:uiPriority w:val="99"/>
    <w:rsid w:val="00075B90"/>
    <w:rPr>
      <w:color w:val="605E5C"/>
      <w:shd w:val="clear" w:color="auto" w:fill="E1DFDD"/>
    </w:rPr>
  </w:style>
  <w:style w:type="paragraph" w:customStyle="1" w:styleId="font8">
    <w:name w:val="font_8"/>
    <w:basedOn w:val="Normal"/>
    <w:rsid w:val="0062064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5D51"/>
    <w:rPr>
      <w:sz w:val="16"/>
      <w:szCs w:val="16"/>
    </w:rPr>
  </w:style>
  <w:style w:type="paragraph" w:styleId="CommentText">
    <w:name w:val="annotation text"/>
    <w:basedOn w:val="Normal"/>
    <w:link w:val="CommentTextChar"/>
    <w:uiPriority w:val="99"/>
    <w:semiHidden/>
    <w:unhideWhenUsed/>
    <w:rsid w:val="00A35D51"/>
    <w:pPr>
      <w:spacing w:line="240" w:lineRule="auto"/>
    </w:pPr>
  </w:style>
  <w:style w:type="character" w:customStyle="1" w:styleId="CommentTextChar">
    <w:name w:val="Comment Text Char"/>
    <w:basedOn w:val="DefaultParagraphFont"/>
    <w:link w:val="CommentText"/>
    <w:uiPriority w:val="99"/>
    <w:semiHidden/>
    <w:rsid w:val="00A35D51"/>
  </w:style>
  <w:style w:type="paragraph" w:styleId="CommentSubject">
    <w:name w:val="annotation subject"/>
    <w:basedOn w:val="CommentText"/>
    <w:next w:val="CommentText"/>
    <w:link w:val="CommentSubjectChar"/>
    <w:uiPriority w:val="99"/>
    <w:semiHidden/>
    <w:unhideWhenUsed/>
    <w:rsid w:val="00A35D51"/>
    <w:rPr>
      <w:b/>
      <w:bCs/>
    </w:rPr>
  </w:style>
  <w:style w:type="character" w:customStyle="1" w:styleId="CommentSubjectChar">
    <w:name w:val="Comment Subject Char"/>
    <w:basedOn w:val="CommentTextChar"/>
    <w:link w:val="CommentSubject"/>
    <w:uiPriority w:val="99"/>
    <w:semiHidden/>
    <w:rsid w:val="00A35D51"/>
    <w:rPr>
      <w:b/>
      <w:bCs/>
    </w:rPr>
  </w:style>
  <w:style w:type="paragraph" w:styleId="Revision">
    <w:name w:val="Revision"/>
    <w:hidden/>
    <w:uiPriority w:val="99"/>
    <w:semiHidden/>
    <w:rsid w:val="003317E8"/>
    <w:pPr>
      <w:spacing w:after="0" w:line="240" w:lineRule="auto"/>
      <w:jc w:val="left"/>
    </w:pPr>
  </w:style>
  <w:style w:type="character" w:customStyle="1" w:styleId="apple-tab-span">
    <w:name w:val="apple-tab-span"/>
    <w:basedOn w:val="DefaultParagraphFont"/>
    <w:rsid w:val="00BA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079">
      <w:bodyDiv w:val="1"/>
      <w:marLeft w:val="0"/>
      <w:marRight w:val="0"/>
      <w:marTop w:val="0"/>
      <w:marBottom w:val="0"/>
      <w:divBdr>
        <w:top w:val="none" w:sz="0" w:space="0" w:color="auto"/>
        <w:left w:val="none" w:sz="0" w:space="0" w:color="auto"/>
        <w:bottom w:val="none" w:sz="0" w:space="0" w:color="auto"/>
        <w:right w:val="none" w:sz="0" w:space="0" w:color="auto"/>
      </w:divBdr>
    </w:div>
    <w:div w:id="278952865">
      <w:bodyDiv w:val="1"/>
      <w:marLeft w:val="0"/>
      <w:marRight w:val="0"/>
      <w:marTop w:val="0"/>
      <w:marBottom w:val="0"/>
      <w:divBdr>
        <w:top w:val="none" w:sz="0" w:space="0" w:color="auto"/>
        <w:left w:val="none" w:sz="0" w:space="0" w:color="auto"/>
        <w:bottom w:val="none" w:sz="0" w:space="0" w:color="auto"/>
        <w:right w:val="none" w:sz="0" w:space="0" w:color="auto"/>
      </w:divBdr>
    </w:div>
    <w:div w:id="421880455">
      <w:bodyDiv w:val="1"/>
      <w:marLeft w:val="0"/>
      <w:marRight w:val="0"/>
      <w:marTop w:val="0"/>
      <w:marBottom w:val="0"/>
      <w:divBdr>
        <w:top w:val="none" w:sz="0" w:space="0" w:color="auto"/>
        <w:left w:val="none" w:sz="0" w:space="0" w:color="auto"/>
        <w:bottom w:val="none" w:sz="0" w:space="0" w:color="auto"/>
        <w:right w:val="none" w:sz="0" w:space="0" w:color="auto"/>
      </w:divBdr>
      <w:divsChild>
        <w:div w:id="1923293530">
          <w:marLeft w:val="0"/>
          <w:marRight w:val="0"/>
          <w:marTop w:val="0"/>
          <w:marBottom w:val="0"/>
          <w:divBdr>
            <w:top w:val="none" w:sz="0" w:space="0" w:color="auto"/>
            <w:left w:val="none" w:sz="0" w:space="0" w:color="auto"/>
            <w:bottom w:val="none" w:sz="0" w:space="0" w:color="auto"/>
            <w:right w:val="none" w:sz="0" w:space="0" w:color="auto"/>
          </w:divBdr>
          <w:divsChild>
            <w:div w:id="35739343">
              <w:marLeft w:val="0"/>
              <w:marRight w:val="0"/>
              <w:marTop w:val="0"/>
              <w:marBottom w:val="0"/>
              <w:divBdr>
                <w:top w:val="none" w:sz="0" w:space="0" w:color="auto"/>
                <w:left w:val="none" w:sz="0" w:space="0" w:color="auto"/>
                <w:bottom w:val="none" w:sz="0" w:space="0" w:color="auto"/>
                <w:right w:val="none" w:sz="0" w:space="0" w:color="auto"/>
              </w:divBdr>
              <w:divsChild>
                <w:div w:id="1086998012">
                  <w:marLeft w:val="0"/>
                  <w:marRight w:val="0"/>
                  <w:marTop w:val="0"/>
                  <w:marBottom w:val="0"/>
                  <w:divBdr>
                    <w:top w:val="none" w:sz="0" w:space="0" w:color="auto"/>
                    <w:left w:val="none" w:sz="0" w:space="0" w:color="auto"/>
                    <w:bottom w:val="none" w:sz="0" w:space="0" w:color="auto"/>
                    <w:right w:val="none" w:sz="0" w:space="0" w:color="auto"/>
                  </w:divBdr>
                  <w:divsChild>
                    <w:div w:id="21162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4137">
      <w:bodyDiv w:val="1"/>
      <w:marLeft w:val="0"/>
      <w:marRight w:val="0"/>
      <w:marTop w:val="0"/>
      <w:marBottom w:val="0"/>
      <w:divBdr>
        <w:top w:val="none" w:sz="0" w:space="0" w:color="auto"/>
        <w:left w:val="none" w:sz="0" w:space="0" w:color="auto"/>
        <w:bottom w:val="none" w:sz="0" w:space="0" w:color="auto"/>
        <w:right w:val="none" w:sz="0" w:space="0" w:color="auto"/>
      </w:divBdr>
    </w:div>
    <w:div w:id="1639143846">
      <w:bodyDiv w:val="1"/>
      <w:marLeft w:val="0"/>
      <w:marRight w:val="0"/>
      <w:marTop w:val="0"/>
      <w:marBottom w:val="0"/>
      <w:divBdr>
        <w:top w:val="none" w:sz="0" w:space="0" w:color="auto"/>
        <w:left w:val="none" w:sz="0" w:space="0" w:color="auto"/>
        <w:bottom w:val="none" w:sz="0" w:space="0" w:color="auto"/>
        <w:right w:val="none" w:sz="0" w:space="0" w:color="auto"/>
      </w:divBdr>
    </w:div>
    <w:div w:id="1672483445">
      <w:bodyDiv w:val="1"/>
      <w:marLeft w:val="0"/>
      <w:marRight w:val="0"/>
      <w:marTop w:val="0"/>
      <w:marBottom w:val="0"/>
      <w:divBdr>
        <w:top w:val="none" w:sz="0" w:space="0" w:color="auto"/>
        <w:left w:val="none" w:sz="0" w:space="0" w:color="auto"/>
        <w:bottom w:val="none" w:sz="0" w:space="0" w:color="auto"/>
        <w:right w:val="none" w:sz="0" w:space="0" w:color="auto"/>
      </w:divBdr>
    </w:div>
    <w:div w:id="207920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gfinish.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e@blackcrowpr.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BlackCrow_P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lackcrowp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les@bigfinish.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blackcrowpr.com/" TargetMode="External"/><Relationship Id="rId2" Type="http://schemas.openxmlformats.org/officeDocument/2006/relationships/hyperlink" Target="https://twitter.com/BlackCrow_PR" TargetMode="External"/><Relationship Id="rId1" Type="http://schemas.openxmlformats.org/officeDocument/2006/relationships/hyperlink" Target="mailto:Jamie@blackcrowp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MaYDvaSdiOmuO4u2uZ+HcA80Q==">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Jamie-Lee Nardone</dc:creator>
  <cp:lastModifiedBy>Jamie-Lee Nardone</cp:lastModifiedBy>
  <cp:revision>7</cp:revision>
  <dcterms:created xsi:type="dcterms:W3CDTF">2023-03-16T10:14:00Z</dcterms:created>
  <dcterms:modified xsi:type="dcterms:W3CDTF">2023-03-16T10:48:00Z</dcterms:modified>
</cp:coreProperties>
</file>